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308" w:type="dxa"/>
        <w:jc w:val="center"/>
        <w:tblLayout w:type="fixed"/>
        <w:tblCellMar>
          <w:top w:w="0" w:type="dxa"/>
          <w:left w:w="108" w:type="dxa"/>
          <w:bottom w:w="0" w:type="dxa"/>
          <w:right w:w="108" w:type="dxa"/>
        </w:tblCellMar>
      </w:tblPr>
      <w:tblGrid>
        <w:gridCol w:w="566"/>
        <w:gridCol w:w="800"/>
        <w:gridCol w:w="1186"/>
        <w:gridCol w:w="850"/>
        <w:gridCol w:w="1134"/>
        <w:gridCol w:w="1134"/>
        <w:gridCol w:w="1701"/>
        <w:gridCol w:w="1134"/>
        <w:gridCol w:w="6803"/>
      </w:tblGrid>
      <w:tr>
        <w:tblPrEx>
          <w:tblCellMar>
            <w:top w:w="0" w:type="dxa"/>
            <w:left w:w="108" w:type="dxa"/>
            <w:bottom w:w="0" w:type="dxa"/>
            <w:right w:w="108" w:type="dxa"/>
          </w:tblCellMar>
        </w:tblPrEx>
        <w:trPr>
          <w:trHeight w:val="567" w:hRule="atLeast"/>
          <w:jc w:val="center"/>
        </w:trPr>
        <w:tc>
          <w:tcPr>
            <w:tcW w:w="15308" w:type="dxa"/>
            <w:gridSpan w:val="9"/>
            <w:tcBorders>
              <w:bottom w:val="single" w:color="auto" w:sz="4" w:space="0"/>
            </w:tcBorders>
            <w:shd w:val="clear" w:color="auto" w:fill="auto"/>
            <w:vAlign w:val="center"/>
          </w:tcPr>
          <w:p>
            <w:pPr>
              <w:widowControl/>
              <w:jc w:val="center"/>
              <w:rPr>
                <w:rFonts w:ascii="宋体" w:hAnsi="宋体" w:cs="宋体"/>
                <w:b/>
                <w:bCs/>
                <w:color w:val="000000"/>
                <w:kern w:val="0"/>
                <w:sz w:val="36"/>
                <w:szCs w:val="36"/>
              </w:rPr>
            </w:pPr>
            <w:r>
              <w:rPr>
                <w:rFonts w:hint="eastAsia" w:ascii="方正小标宋简体" w:hAnsi="宋体" w:eastAsia="方正小标宋简体" w:cs="宋体"/>
                <w:b/>
                <w:bCs/>
                <w:kern w:val="0"/>
                <w:sz w:val="44"/>
                <w:szCs w:val="36"/>
              </w:rPr>
              <w:t>临沂</w:t>
            </w:r>
            <w:r>
              <w:rPr>
                <w:rFonts w:ascii="方正小标宋简体" w:hAnsi="宋体" w:eastAsia="方正小标宋简体" w:cs="宋体"/>
                <w:b/>
                <w:bCs/>
                <w:kern w:val="0"/>
                <w:sz w:val="44"/>
                <w:szCs w:val="36"/>
              </w:rPr>
              <w:t>商城财金供应链管理有限公司</w:t>
            </w:r>
            <w:r>
              <w:rPr>
                <w:rFonts w:hint="eastAsia" w:ascii="方正小标宋简体" w:hAnsi="宋体" w:eastAsia="方正小标宋简体" w:cs="宋体"/>
                <w:b/>
                <w:bCs/>
                <w:kern w:val="0"/>
                <w:sz w:val="44"/>
                <w:szCs w:val="36"/>
              </w:rPr>
              <w:t>公开招聘岗位表</w:t>
            </w:r>
          </w:p>
        </w:tc>
      </w:tr>
      <w:tr>
        <w:tblPrEx>
          <w:tblCellMar>
            <w:top w:w="0" w:type="dxa"/>
            <w:left w:w="108" w:type="dxa"/>
            <w:bottom w:w="0" w:type="dxa"/>
            <w:right w:w="108" w:type="dxa"/>
          </w:tblCellMar>
        </w:tblPrEx>
        <w:trPr>
          <w:trHeight w:val="1039"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需求部门/公司</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拟招聘岗位</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人数</w:t>
            </w:r>
          </w:p>
        </w:tc>
        <w:tc>
          <w:tcPr>
            <w:tcW w:w="1134" w:type="dxa"/>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b/>
                <w:bCs/>
                <w:kern w:val="0"/>
                <w:sz w:val="20"/>
                <w:szCs w:val="20"/>
              </w:rPr>
            </w:pPr>
          </w:p>
          <w:p>
            <w:pPr>
              <w:widowControl/>
              <w:jc w:val="center"/>
              <w:rPr>
                <w:rFonts w:ascii="宋体" w:hAnsi="宋体" w:cs="宋体"/>
                <w:b/>
                <w:bCs/>
                <w:kern w:val="0"/>
                <w:sz w:val="20"/>
                <w:szCs w:val="20"/>
              </w:rPr>
            </w:pPr>
            <w:r>
              <w:rPr>
                <w:rFonts w:hint="eastAsia" w:ascii="宋体" w:hAnsi="宋体" w:cs="宋体"/>
                <w:b/>
                <w:bCs/>
                <w:kern w:val="0"/>
                <w:sz w:val="20"/>
                <w:szCs w:val="20"/>
              </w:rPr>
              <w:t>学历</w:t>
            </w:r>
          </w:p>
          <w:p>
            <w:pPr>
              <w:widowControl/>
              <w:jc w:val="center"/>
              <w:rPr>
                <w:rFonts w:ascii="宋体" w:hAnsi="宋体" w:cs="宋体"/>
                <w:b/>
                <w:bCs/>
                <w:kern w:val="0"/>
                <w:sz w:val="20"/>
                <w:szCs w:val="20"/>
              </w:rPr>
            </w:pPr>
            <w:r>
              <w:rPr>
                <w:rFonts w:hint="eastAsia" w:ascii="宋体" w:hAnsi="宋体" w:cs="宋体"/>
                <w:b/>
                <w:bCs/>
                <w:kern w:val="0"/>
                <w:sz w:val="20"/>
                <w:szCs w:val="20"/>
              </w:rPr>
              <w:t>要求</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年龄要求</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专业要求</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考试方式</w:t>
            </w:r>
          </w:p>
        </w:tc>
        <w:tc>
          <w:tcPr>
            <w:tcW w:w="68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工作经验及</w:t>
            </w:r>
            <w:r>
              <w:rPr>
                <w:rFonts w:ascii="宋体" w:hAnsi="宋体" w:cs="宋体"/>
                <w:b/>
                <w:bCs/>
                <w:color w:val="000000"/>
                <w:kern w:val="0"/>
                <w:sz w:val="20"/>
                <w:szCs w:val="20"/>
              </w:rPr>
              <w:t>其他要求</w:t>
            </w:r>
          </w:p>
        </w:tc>
      </w:tr>
      <w:tr>
        <w:tblPrEx>
          <w:tblCellMar>
            <w:top w:w="0" w:type="dxa"/>
            <w:left w:w="108" w:type="dxa"/>
            <w:bottom w:w="0" w:type="dxa"/>
            <w:right w:w="108" w:type="dxa"/>
          </w:tblCellMar>
        </w:tblPrEx>
        <w:trPr>
          <w:trHeight w:val="499" w:hRule="atLeast"/>
          <w:jc w:val="center"/>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ascii="宋体" w:hAnsi="宋体" w:cs="宋体"/>
                <w:color w:val="000000"/>
                <w:kern w:val="0"/>
                <w:sz w:val="22"/>
              </w:rPr>
              <w:t>1</w:t>
            </w:r>
          </w:p>
        </w:tc>
        <w:tc>
          <w:tcPr>
            <w:tcW w:w="800" w:type="dxa"/>
            <w:vMerge w:val="restart"/>
            <w:tcBorders>
              <w:top w:val="single" w:color="auto" w:sz="4" w:space="0"/>
              <w:left w:val="nil"/>
              <w:right w:val="single" w:color="auto" w:sz="4" w:space="0"/>
            </w:tcBorders>
            <w:shd w:val="clear" w:color="auto" w:fill="auto"/>
            <w:noWrap/>
            <w:vAlign w:val="center"/>
          </w:tcPr>
          <w:p>
            <w:pPr>
              <w:jc w:val="center"/>
              <w:rPr>
                <w:rFonts w:ascii="宋体" w:hAnsi="宋体" w:cs="宋体"/>
                <w:color w:val="000000"/>
                <w:kern w:val="0"/>
                <w:sz w:val="20"/>
                <w:szCs w:val="20"/>
              </w:rPr>
            </w:pPr>
          </w:p>
          <w:p>
            <w:pPr>
              <w:jc w:val="center"/>
              <w:rPr>
                <w:rFonts w:ascii="宋体" w:hAnsi="宋体" w:cs="宋体"/>
                <w:color w:val="000000"/>
                <w:kern w:val="0"/>
                <w:sz w:val="20"/>
                <w:szCs w:val="20"/>
              </w:rPr>
            </w:pPr>
          </w:p>
          <w:p>
            <w:pPr>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临</w:t>
            </w:r>
          </w:p>
          <w:p>
            <w:pPr>
              <w:jc w:val="center"/>
              <w:rPr>
                <w:rFonts w:ascii="宋体" w:hAnsi="宋体" w:cs="宋体"/>
                <w:color w:val="000000"/>
                <w:kern w:val="0"/>
                <w:sz w:val="20"/>
                <w:szCs w:val="20"/>
              </w:rPr>
            </w:pPr>
            <w:r>
              <w:rPr>
                <w:rFonts w:hint="eastAsia" w:ascii="宋体" w:hAnsi="宋体" w:cs="宋体"/>
                <w:color w:val="000000"/>
                <w:kern w:val="0"/>
                <w:sz w:val="20"/>
                <w:szCs w:val="20"/>
              </w:rPr>
              <w:t>沂</w:t>
            </w:r>
          </w:p>
          <w:p>
            <w:pPr>
              <w:jc w:val="center"/>
              <w:rPr>
                <w:rFonts w:ascii="宋体" w:hAnsi="宋体" w:cs="宋体"/>
                <w:color w:val="000000"/>
                <w:kern w:val="0"/>
                <w:sz w:val="20"/>
                <w:szCs w:val="20"/>
              </w:rPr>
            </w:pPr>
            <w:r>
              <w:rPr>
                <w:rFonts w:hint="eastAsia" w:ascii="宋体" w:hAnsi="宋体" w:cs="宋体"/>
                <w:color w:val="000000"/>
                <w:kern w:val="0"/>
                <w:sz w:val="20"/>
                <w:szCs w:val="20"/>
              </w:rPr>
              <w:t>商</w:t>
            </w:r>
          </w:p>
          <w:p>
            <w:pPr>
              <w:jc w:val="center"/>
              <w:rPr>
                <w:rFonts w:ascii="宋体" w:hAnsi="宋体" w:cs="宋体"/>
                <w:color w:val="000000"/>
                <w:kern w:val="0"/>
                <w:sz w:val="20"/>
                <w:szCs w:val="20"/>
              </w:rPr>
            </w:pPr>
            <w:r>
              <w:rPr>
                <w:rFonts w:hint="eastAsia" w:ascii="宋体" w:hAnsi="宋体" w:cs="宋体"/>
                <w:color w:val="000000"/>
                <w:kern w:val="0"/>
                <w:sz w:val="20"/>
                <w:szCs w:val="20"/>
              </w:rPr>
              <w:t>城</w:t>
            </w:r>
          </w:p>
          <w:p>
            <w:pPr>
              <w:jc w:val="center"/>
              <w:rPr>
                <w:rFonts w:ascii="宋体" w:hAnsi="宋体" w:cs="宋体"/>
                <w:color w:val="000000"/>
                <w:kern w:val="0"/>
                <w:sz w:val="20"/>
                <w:szCs w:val="20"/>
              </w:rPr>
            </w:pPr>
            <w:r>
              <w:rPr>
                <w:rFonts w:hint="eastAsia" w:ascii="宋体" w:hAnsi="宋体" w:cs="宋体"/>
                <w:color w:val="000000"/>
                <w:kern w:val="0"/>
                <w:sz w:val="20"/>
                <w:szCs w:val="20"/>
              </w:rPr>
              <w:t>财</w:t>
            </w:r>
          </w:p>
          <w:p>
            <w:pPr>
              <w:jc w:val="center"/>
              <w:rPr>
                <w:rFonts w:ascii="宋体" w:hAnsi="宋体" w:cs="宋体"/>
                <w:color w:val="000000"/>
                <w:kern w:val="0"/>
                <w:sz w:val="20"/>
                <w:szCs w:val="20"/>
              </w:rPr>
            </w:pPr>
            <w:r>
              <w:rPr>
                <w:rFonts w:hint="eastAsia" w:ascii="宋体" w:hAnsi="宋体" w:cs="宋体"/>
                <w:color w:val="000000"/>
                <w:kern w:val="0"/>
                <w:sz w:val="20"/>
                <w:szCs w:val="20"/>
              </w:rPr>
              <w:t>金</w:t>
            </w:r>
          </w:p>
          <w:p>
            <w:pPr>
              <w:jc w:val="center"/>
              <w:rPr>
                <w:rFonts w:ascii="宋体" w:hAnsi="宋体" w:cs="宋体"/>
                <w:color w:val="000000"/>
                <w:kern w:val="0"/>
                <w:sz w:val="20"/>
                <w:szCs w:val="20"/>
              </w:rPr>
            </w:pPr>
            <w:r>
              <w:rPr>
                <w:rFonts w:hint="eastAsia" w:ascii="宋体" w:hAnsi="宋体" w:cs="宋体"/>
                <w:color w:val="000000"/>
                <w:kern w:val="0"/>
                <w:sz w:val="20"/>
                <w:szCs w:val="20"/>
              </w:rPr>
              <w:t>供</w:t>
            </w:r>
          </w:p>
          <w:p>
            <w:pPr>
              <w:jc w:val="center"/>
              <w:rPr>
                <w:rFonts w:ascii="宋体" w:hAnsi="宋体" w:cs="宋体"/>
                <w:color w:val="000000"/>
                <w:kern w:val="0"/>
                <w:sz w:val="20"/>
                <w:szCs w:val="20"/>
              </w:rPr>
            </w:pPr>
            <w:r>
              <w:rPr>
                <w:rFonts w:hint="eastAsia" w:ascii="宋体" w:hAnsi="宋体" w:cs="宋体"/>
                <w:color w:val="000000"/>
                <w:kern w:val="0"/>
                <w:sz w:val="20"/>
                <w:szCs w:val="20"/>
              </w:rPr>
              <w:t>应</w:t>
            </w:r>
          </w:p>
          <w:p>
            <w:pPr>
              <w:jc w:val="center"/>
              <w:rPr>
                <w:rFonts w:ascii="宋体" w:hAnsi="宋体" w:cs="宋体"/>
                <w:color w:val="000000"/>
                <w:kern w:val="0"/>
                <w:sz w:val="20"/>
                <w:szCs w:val="20"/>
              </w:rPr>
            </w:pPr>
            <w:r>
              <w:rPr>
                <w:rFonts w:hint="eastAsia" w:ascii="宋体" w:hAnsi="宋体" w:cs="宋体"/>
                <w:color w:val="000000"/>
                <w:kern w:val="0"/>
                <w:sz w:val="20"/>
                <w:szCs w:val="20"/>
              </w:rPr>
              <w:t>链</w:t>
            </w:r>
          </w:p>
          <w:p>
            <w:pPr>
              <w:jc w:val="center"/>
              <w:rPr>
                <w:rFonts w:ascii="宋体" w:hAnsi="宋体" w:cs="宋体"/>
                <w:color w:val="000000"/>
                <w:kern w:val="0"/>
                <w:sz w:val="20"/>
                <w:szCs w:val="20"/>
              </w:rPr>
            </w:pPr>
            <w:r>
              <w:rPr>
                <w:rFonts w:hint="eastAsia" w:ascii="宋体" w:hAnsi="宋体" w:cs="宋体"/>
                <w:color w:val="000000"/>
                <w:kern w:val="0"/>
                <w:sz w:val="20"/>
                <w:szCs w:val="20"/>
              </w:rPr>
              <w:t>管</w:t>
            </w:r>
          </w:p>
          <w:p>
            <w:pPr>
              <w:jc w:val="center"/>
              <w:rPr>
                <w:rFonts w:ascii="宋体" w:hAnsi="宋体" w:cs="宋体"/>
                <w:color w:val="000000"/>
                <w:kern w:val="0"/>
                <w:sz w:val="20"/>
                <w:szCs w:val="20"/>
              </w:rPr>
            </w:pPr>
            <w:r>
              <w:rPr>
                <w:rFonts w:hint="eastAsia" w:ascii="宋体" w:hAnsi="宋体" w:cs="宋体"/>
                <w:color w:val="000000"/>
                <w:kern w:val="0"/>
                <w:sz w:val="20"/>
                <w:szCs w:val="20"/>
              </w:rPr>
              <w:t>理</w:t>
            </w:r>
          </w:p>
          <w:p>
            <w:pPr>
              <w:jc w:val="center"/>
              <w:rPr>
                <w:rFonts w:ascii="宋体" w:hAnsi="宋体" w:cs="宋体"/>
                <w:color w:val="000000"/>
                <w:kern w:val="0"/>
                <w:sz w:val="20"/>
                <w:szCs w:val="20"/>
              </w:rPr>
            </w:pPr>
            <w:r>
              <w:rPr>
                <w:rFonts w:hint="eastAsia" w:ascii="宋体" w:hAnsi="宋体" w:cs="宋体"/>
                <w:color w:val="000000"/>
                <w:kern w:val="0"/>
                <w:sz w:val="20"/>
                <w:szCs w:val="20"/>
              </w:rPr>
              <w:t>有</w:t>
            </w:r>
          </w:p>
          <w:p>
            <w:pPr>
              <w:jc w:val="center"/>
              <w:rPr>
                <w:rFonts w:ascii="宋体" w:hAnsi="宋体" w:cs="宋体"/>
                <w:color w:val="000000"/>
                <w:kern w:val="0"/>
                <w:sz w:val="20"/>
                <w:szCs w:val="20"/>
              </w:rPr>
            </w:pPr>
            <w:r>
              <w:rPr>
                <w:rFonts w:hint="eastAsia" w:ascii="宋体" w:hAnsi="宋体" w:cs="宋体"/>
                <w:color w:val="000000"/>
                <w:kern w:val="0"/>
                <w:sz w:val="20"/>
                <w:szCs w:val="20"/>
              </w:rPr>
              <w:t>限</w:t>
            </w: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公</w:t>
            </w:r>
          </w:p>
          <w:p>
            <w:pPr>
              <w:jc w:val="center"/>
              <w:rPr>
                <w:rFonts w:hint="eastAsia" w:ascii="仿宋_GB2312" w:hAnsi="仿宋_GB2312" w:eastAsia="仿宋_GB2312" w:cs="仿宋_GB2312"/>
                <w:b w:val="0"/>
                <w:bCs w:val="0"/>
                <w:sz w:val="32"/>
                <w:szCs w:val="32"/>
                <w:lang w:val="en-US" w:eastAsia="zh-CN"/>
              </w:rPr>
            </w:pPr>
            <w:r>
              <w:rPr>
                <w:rFonts w:hint="eastAsia" w:ascii="宋体" w:hAnsi="宋体" w:cs="宋体"/>
                <w:color w:val="000000"/>
                <w:kern w:val="0"/>
                <w:sz w:val="20"/>
                <w:szCs w:val="20"/>
              </w:rPr>
              <w:t>司</w:t>
            </w:r>
          </w:p>
          <w:p>
            <w:pPr>
              <w:jc w:val="center"/>
              <w:rPr>
                <w:rFonts w:ascii="宋体" w:hAnsi="宋体" w:cs="宋体"/>
                <w:color w:val="000000"/>
                <w:kern w:val="0"/>
                <w:sz w:val="20"/>
                <w:szCs w:val="20"/>
              </w:rPr>
            </w:pPr>
          </w:p>
          <w:p>
            <w:pPr>
              <w:jc w:val="center"/>
              <w:rPr>
                <w:rFonts w:ascii="宋体" w:hAnsi="宋体" w:cs="宋体"/>
                <w:color w:val="000000"/>
                <w:kern w:val="0"/>
                <w:sz w:val="20"/>
                <w:szCs w:val="20"/>
              </w:rPr>
            </w:pPr>
          </w:p>
          <w:p>
            <w:pPr>
              <w:jc w:val="center"/>
              <w:rPr>
                <w:rFonts w:ascii="宋体" w:hAnsi="宋体" w:cs="宋体"/>
                <w:color w:val="000000"/>
                <w:kern w:val="0"/>
                <w:sz w:val="20"/>
                <w:szCs w:val="20"/>
              </w:rPr>
            </w:pPr>
          </w:p>
        </w:tc>
        <w:tc>
          <w:tcPr>
            <w:tcW w:w="11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业务部</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18"/>
                <w:szCs w:val="18"/>
              </w:rPr>
              <w:t>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本科及以上（业务专员大专及以上）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40</w:t>
            </w:r>
            <w:r>
              <w:rPr>
                <w:rFonts w:hint="eastAsia" w:ascii="宋体" w:hAnsi="宋体" w:cs="宋体"/>
                <w:color w:val="000000"/>
                <w:kern w:val="0"/>
                <w:sz w:val="20"/>
                <w:szCs w:val="20"/>
              </w:rPr>
              <w:t>周岁及以下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财经类、财会金融类、经济管理类相关专业</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面试</w:t>
            </w:r>
          </w:p>
        </w:tc>
        <w:tc>
          <w:tcPr>
            <w:tcW w:w="6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8" w:lineRule="auto"/>
              <w:jc w:val="left"/>
              <w:textAlignment w:val="auto"/>
              <w:rPr>
                <w:rFonts w:ascii="宋体" w:hAnsi="宋体" w:eastAsia="宋体" w:cs="宋体"/>
                <w:color w:val="2E343B"/>
                <w:sz w:val="20"/>
                <w:szCs w:val="20"/>
                <w:shd w:val="clear" w:color="auto" w:fill="FFFFFF"/>
              </w:rPr>
            </w:pPr>
            <w:r>
              <w:rPr>
                <w:rFonts w:hint="eastAsia" w:ascii="宋体" w:hAnsi="宋体" w:eastAsia="宋体" w:cs="宋体"/>
                <w:b/>
                <w:bCs/>
                <w:color w:val="000000"/>
                <w:kern w:val="0"/>
                <w:sz w:val="20"/>
                <w:szCs w:val="20"/>
              </w:rPr>
              <w:t>业务部经理：</w:t>
            </w:r>
            <w:r>
              <w:rPr>
                <w:rFonts w:hint="eastAsia" w:ascii="宋体" w:hAnsi="宋体" w:eastAsia="宋体" w:cs="宋体"/>
                <w:color w:val="000000"/>
                <w:kern w:val="0"/>
                <w:sz w:val="20"/>
                <w:szCs w:val="20"/>
              </w:rPr>
              <w:t>1、</w:t>
            </w:r>
            <w:r>
              <w:rPr>
                <w:rFonts w:hint="eastAsia" w:ascii="宋体" w:hAnsi="宋体" w:eastAsia="宋体" w:cs="宋体"/>
                <w:color w:val="2E343B"/>
                <w:sz w:val="20"/>
                <w:szCs w:val="20"/>
                <w:shd w:val="clear" w:color="auto" w:fill="FFFFFF"/>
              </w:rPr>
              <w:t>拥有8年以上金融从业经验，熟悉中小企业信贷，个人小额贷款，互联网金融等。2、负责集采类供应链业务开发、运营，开展板材、化工等代理采购、仓单质押等供应链金融类业务。</w:t>
            </w:r>
          </w:p>
          <w:p>
            <w:pPr>
              <w:pStyle w:val="16"/>
              <w:keepNext w:val="0"/>
              <w:keepLines w:val="0"/>
              <w:pageBreakBefore w:val="0"/>
              <w:kinsoku/>
              <w:wordWrap/>
              <w:overflowPunct/>
              <w:topLinePunct w:val="0"/>
              <w:autoSpaceDE/>
              <w:autoSpaceDN/>
              <w:bidi w:val="0"/>
              <w:adjustRightInd/>
              <w:snapToGrid/>
              <w:spacing w:line="228" w:lineRule="auto"/>
              <w:ind w:firstLine="0" w:firstLineChars="0"/>
              <w:textAlignment w:val="auto"/>
              <w:rPr>
                <w:rFonts w:ascii="宋体" w:hAnsi="宋体" w:eastAsia="宋体" w:cs="宋体"/>
                <w:color w:val="2E343B"/>
                <w:sz w:val="20"/>
                <w:szCs w:val="20"/>
                <w:shd w:val="clear" w:color="auto" w:fill="FFFFFF"/>
              </w:rPr>
            </w:pPr>
            <w:r>
              <w:rPr>
                <w:rFonts w:hint="eastAsia" w:ascii="宋体" w:hAnsi="宋体" w:eastAsia="宋体" w:cs="宋体"/>
                <w:b/>
                <w:bCs/>
                <w:color w:val="000000"/>
                <w:kern w:val="0"/>
                <w:sz w:val="20"/>
                <w:szCs w:val="20"/>
              </w:rPr>
              <w:t>业务部</w:t>
            </w:r>
            <w:r>
              <w:rPr>
                <w:rFonts w:hint="eastAsia" w:ascii="宋体" w:hAnsi="宋体" w:eastAsia="宋体" w:cs="宋体"/>
                <w:b/>
                <w:bCs/>
                <w:color w:val="2E343B"/>
                <w:sz w:val="20"/>
                <w:szCs w:val="20"/>
                <w:shd w:val="clear" w:color="auto" w:fill="FFFFFF"/>
              </w:rPr>
              <w:t>副经理：</w:t>
            </w:r>
            <w:r>
              <w:rPr>
                <w:rFonts w:hint="eastAsia" w:ascii="宋体" w:hAnsi="宋体" w:eastAsia="宋体" w:cs="宋体"/>
                <w:color w:val="2E343B"/>
                <w:sz w:val="20"/>
                <w:szCs w:val="20"/>
                <w:shd w:val="clear" w:color="auto" w:fill="FFFFFF"/>
              </w:rPr>
              <w:t>1、供应链金融产品设计和优化；产品售前工作；核心企业与金融机构沟通；参与风险机制设计。2、拥有5年以上金融经验，具备中小企业信贷，个人小额贷款，互联网金融等普惠金融产品经验。</w:t>
            </w:r>
          </w:p>
          <w:p>
            <w:pPr>
              <w:pStyle w:val="16"/>
              <w:keepNext w:val="0"/>
              <w:keepLines w:val="0"/>
              <w:pageBreakBefore w:val="0"/>
              <w:kinsoku/>
              <w:wordWrap/>
              <w:overflowPunct/>
              <w:topLinePunct w:val="0"/>
              <w:autoSpaceDE/>
              <w:autoSpaceDN/>
              <w:bidi w:val="0"/>
              <w:adjustRightInd/>
              <w:snapToGrid/>
              <w:spacing w:line="228" w:lineRule="auto"/>
              <w:ind w:firstLine="0" w:firstLineChars="0"/>
              <w:textAlignment w:val="auto"/>
              <w:rPr>
                <w:rFonts w:ascii="宋体" w:hAnsi="宋体" w:eastAsia="宋体" w:cs="宋体"/>
                <w:color w:val="2E343B"/>
                <w:sz w:val="20"/>
                <w:szCs w:val="20"/>
                <w:shd w:val="clear" w:color="auto" w:fill="FFFFFF"/>
              </w:rPr>
            </w:pPr>
            <w:r>
              <w:rPr>
                <w:rFonts w:hint="eastAsia" w:ascii="宋体" w:hAnsi="宋体" w:eastAsia="宋体" w:cs="宋体"/>
                <w:b/>
                <w:bCs/>
                <w:color w:val="2E343B"/>
                <w:sz w:val="20"/>
                <w:szCs w:val="20"/>
                <w:shd w:val="clear" w:color="auto" w:fill="FFFFFF"/>
              </w:rPr>
              <w:t>业务专员（商城市场）：</w:t>
            </w:r>
            <w:r>
              <w:rPr>
                <w:rFonts w:hint="eastAsia" w:ascii="宋体" w:hAnsi="宋体" w:eastAsia="宋体" w:cs="宋体"/>
                <w:color w:val="2E343B"/>
                <w:sz w:val="20"/>
                <w:szCs w:val="20"/>
                <w:shd w:val="clear" w:color="auto" w:fill="FFFFFF"/>
              </w:rPr>
              <w:t>1、具备五年以上板材类、五金类、家具类供销经验，具备电商经验优先。2、挖掘临沂商城专业市场供应链业场景需求，提出集采、供应链金融产品设计方案；参与供应链平台、业务流程、风控标准设计，跟进供应链金融产品及业务流程优化。</w:t>
            </w:r>
          </w:p>
          <w:p>
            <w:pPr>
              <w:keepNext w:val="0"/>
              <w:keepLines w:val="0"/>
              <w:pageBreakBefore w:val="0"/>
              <w:kinsoku/>
              <w:wordWrap/>
              <w:overflowPunct/>
              <w:topLinePunct w:val="0"/>
              <w:autoSpaceDE/>
              <w:autoSpaceDN/>
              <w:bidi w:val="0"/>
              <w:adjustRightInd/>
              <w:snapToGrid/>
              <w:spacing w:line="228" w:lineRule="auto"/>
              <w:textAlignment w:val="auto"/>
              <w:rPr>
                <w:rFonts w:asciiTheme="minorEastAsia" w:hAnsiTheme="minorEastAsia" w:cstheme="minorEastAsia"/>
                <w:color w:val="2E343B"/>
                <w:sz w:val="20"/>
                <w:szCs w:val="20"/>
                <w:shd w:val="clear" w:color="auto" w:fill="FFFFFF"/>
              </w:rPr>
            </w:pPr>
            <w:r>
              <w:rPr>
                <w:rFonts w:hint="eastAsia" w:ascii="宋体" w:hAnsi="宋体" w:eastAsia="宋体" w:cs="宋体"/>
                <w:b/>
                <w:bCs/>
                <w:color w:val="2E343B"/>
                <w:sz w:val="20"/>
                <w:szCs w:val="20"/>
                <w:shd w:val="clear" w:color="auto" w:fill="FFFFFF"/>
              </w:rPr>
              <w:t>业务专员（贸易融资）：</w:t>
            </w:r>
            <w:r>
              <w:rPr>
                <w:rFonts w:hint="eastAsia" w:ascii="宋体" w:hAnsi="宋体" w:eastAsia="宋体" w:cs="宋体"/>
                <w:color w:val="2E343B"/>
                <w:sz w:val="20"/>
                <w:szCs w:val="20"/>
                <w:shd w:val="clear" w:color="auto" w:fill="FFFFFF"/>
              </w:rPr>
              <w:t>1、具有2年以上进出口贸易、保理、供应链金融等相关行业工作经历。2、执行公司商业市场拓展计划，达成销售指标；根据公司提供的资源进行拜访沟通。</w:t>
            </w:r>
          </w:p>
        </w:tc>
      </w:tr>
      <w:tr>
        <w:tblPrEx>
          <w:tblCellMar>
            <w:top w:w="0" w:type="dxa"/>
            <w:left w:w="108" w:type="dxa"/>
            <w:bottom w:w="0" w:type="dxa"/>
            <w:right w:w="108" w:type="dxa"/>
          </w:tblCellMar>
        </w:tblPrEx>
        <w:trPr>
          <w:trHeight w:val="499" w:hRule="atLeast"/>
          <w:jc w:val="center"/>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ascii="宋体" w:hAnsi="宋体" w:cs="宋体"/>
                <w:color w:val="000000"/>
                <w:kern w:val="0"/>
                <w:sz w:val="22"/>
              </w:rPr>
              <w:t>2</w:t>
            </w:r>
          </w:p>
        </w:tc>
        <w:tc>
          <w:tcPr>
            <w:tcW w:w="800" w:type="dxa"/>
            <w:vMerge w:val="continue"/>
            <w:tcBorders>
              <w:left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11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风险管理部</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本科及以上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40</w:t>
            </w:r>
            <w:r>
              <w:rPr>
                <w:rFonts w:hint="eastAsia" w:ascii="宋体" w:hAnsi="宋体" w:cs="宋体"/>
                <w:color w:val="000000"/>
                <w:kern w:val="0"/>
                <w:sz w:val="20"/>
                <w:szCs w:val="20"/>
              </w:rPr>
              <w:t>周岁及以下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财会金融类、经济管理、会计类、统计类、法律类相关专业</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面试</w:t>
            </w:r>
          </w:p>
        </w:tc>
        <w:tc>
          <w:tcPr>
            <w:tcW w:w="6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8" w:lineRule="auto"/>
              <w:jc w:val="left"/>
              <w:textAlignment w:val="auto"/>
              <w:rPr>
                <w:rFonts w:ascii="宋体" w:hAnsi="宋体" w:eastAsia="宋体" w:cs="宋体"/>
                <w:color w:val="2E343B"/>
                <w:sz w:val="20"/>
                <w:szCs w:val="20"/>
                <w:shd w:val="clear" w:color="auto" w:fill="FFFFFF"/>
              </w:rPr>
            </w:pPr>
            <w:r>
              <w:rPr>
                <w:rFonts w:hint="eastAsia" w:ascii="宋体" w:hAnsi="宋体" w:cs="宋体"/>
                <w:b/>
                <w:bCs/>
                <w:color w:val="000000"/>
                <w:kern w:val="0"/>
                <w:sz w:val="20"/>
                <w:szCs w:val="20"/>
              </w:rPr>
              <w:t>风控部经理：</w:t>
            </w:r>
            <w:r>
              <w:rPr>
                <w:rFonts w:hint="eastAsia" w:ascii="宋体" w:hAnsi="宋体" w:cs="宋体"/>
                <w:color w:val="000000"/>
                <w:kern w:val="0"/>
                <w:sz w:val="20"/>
                <w:szCs w:val="20"/>
              </w:rPr>
              <w:t>1、</w:t>
            </w:r>
            <w:r>
              <w:rPr>
                <w:rFonts w:hint="eastAsia" w:ascii="宋体" w:hAnsi="宋体" w:eastAsia="宋体" w:cs="宋体"/>
                <w:color w:val="2E343B"/>
                <w:sz w:val="20"/>
                <w:szCs w:val="20"/>
                <w:shd w:val="clear" w:color="auto" w:fill="FFFFFF"/>
              </w:rPr>
              <w:t>十年以上相关工作经验，其中至少五年以上金融机构信用风险管理和审批在内的风险管理经验及团队管理经验，熟悉供应链金融、贸易融资、保理等业务。2、制定风险政策框架，完善风险策略体系的顶层设计，设计、迭代贴合业务实际的风控策略；深入研究国家供应链金融相关政策法规</w:t>
            </w:r>
          </w:p>
          <w:p>
            <w:pPr>
              <w:keepNext w:val="0"/>
              <w:keepLines w:val="0"/>
              <w:pageBreakBefore w:val="0"/>
              <w:kinsoku/>
              <w:wordWrap/>
              <w:overflowPunct/>
              <w:topLinePunct w:val="0"/>
              <w:autoSpaceDE/>
              <w:autoSpaceDN/>
              <w:bidi w:val="0"/>
              <w:adjustRightInd/>
              <w:snapToGrid/>
              <w:spacing w:line="228" w:lineRule="auto"/>
              <w:textAlignment w:val="auto"/>
              <w:rPr>
                <w:rFonts w:ascii="宋体" w:hAnsi="宋体" w:eastAsia="宋体" w:cs="宋体"/>
                <w:color w:val="2E343B"/>
                <w:sz w:val="20"/>
                <w:szCs w:val="20"/>
                <w:shd w:val="clear" w:color="auto" w:fill="FFFFFF"/>
              </w:rPr>
            </w:pPr>
            <w:r>
              <w:rPr>
                <w:rFonts w:hint="eastAsia" w:ascii="宋体" w:hAnsi="宋体" w:eastAsia="宋体" w:cs="宋体"/>
                <w:b/>
                <w:bCs/>
                <w:color w:val="2E343B"/>
                <w:sz w:val="20"/>
                <w:szCs w:val="20"/>
                <w:shd w:val="clear" w:color="auto" w:fill="FFFFFF"/>
              </w:rPr>
              <w:t>法律合规经理：</w:t>
            </w:r>
            <w:r>
              <w:rPr>
                <w:rFonts w:hint="eastAsia" w:ascii="宋体" w:hAnsi="宋体" w:eastAsia="宋体" w:cs="宋体"/>
                <w:color w:val="2E343B"/>
                <w:sz w:val="20"/>
                <w:szCs w:val="20"/>
                <w:shd w:val="clear" w:color="auto" w:fill="FFFFFF"/>
              </w:rPr>
              <w:t>1、5年以上相关经验；供应链金融、贸易金融、保理业务法务、风控经验优先。2、建设公司合规制度；为经营业务提供法律咨询、解决方案/建议；起草、审核、修订合同模板；项目合规性审查；资产处置及诉讼；定期法律宣导，法律培训。</w:t>
            </w:r>
          </w:p>
          <w:p>
            <w:pPr>
              <w:keepNext w:val="0"/>
              <w:keepLines w:val="0"/>
              <w:pageBreakBefore w:val="0"/>
              <w:kinsoku/>
              <w:wordWrap/>
              <w:overflowPunct/>
              <w:topLinePunct w:val="0"/>
              <w:autoSpaceDE/>
              <w:autoSpaceDN/>
              <w:bidi w:val="0"/>
              <w:adjustRightInd/>
              <w:snapToGrid/>
              <w:spacing w:line="228" w:lineRule="auto"/>
              <w:textAlignment w:val="auto"/>
              <w:rPr>
                <w:rFonts w:ascii="宋体" w:hAnsi="宋体" w:eastAsia="宋体" w:cs="宋体"/>
                <w:color w:val="2E343B"/>
                <w:sz w:val="20"/>
                <w:szCs w:val="20"/>
                <w:shd w:val="clear" w:color="auto" w:fill="FFFFFF"/>
              </w:rPr>
            </w:pPr>
            <w:r>
              <w:rPr>
                <w:rFonts w:hint="eastAsia" w:ascii="宋体" w:hAnsi="宋体" w:eastAsia="宋体" w:cs="宋体"/>
                <w:b/>
                <w:bCs/>
                <w:color w:val="2E343B"/>
                <w:sz w:val="20"/>
                <w:szCs w:val="20"/>
                <w:shd w:val="clear" w:color="auto" w:fill="FFFFFF"/>
              </w:rPr>
              <w:t>风险管理经理：</w:t>
            </w:r>
            <w:r>
              <w:rPr>
                <w:rFonts w:hint="eastAsia" w:ascii="宋体" w:hAnsi="宋体" w:eastAsia="宋体" w:cs="宋体"/>
                <w:color w:val="2E343B"/>
                <w:sz w:val="20"/>
                <w:szCs w:val="20"/>
                <w:shd w:val="clear" w:color="auto" w:fill="FFFFFF"/>
              </w:rPr>
              <w:t>1、5年以上工作经验，3年以上供应链金融风险管理经验。2、具备供应链金融体系性运营管理能力，对商户准入、贷后过程进行管理。</w:t>
            </w:r>
          </w:p>
        </w:tc>
      </w:tr>
      <w:tr>
        <w:tblPrEx>
          <w:tblCellMar>
            <w:top w:w="0" w:type="dxa"/>
            <w:left w:w="108" w:type="dxa"/>
            <w:bottom w:w="0" w:type="dxa"/>
            <w:right w:w="108" w:type="dxa"/>
          </w:tblCellMar>
        </w:tblPrEx>
        <w:trPr>
          <w:trHeight w:val="499" w:hRule="atLeast"/>
          <w:jc w:val="center"/>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ascii="宋体" w:hAnsi="宋体" w:cs="宋体"/>
                <w:color w:val="000000"/>
                <w:kern w:val="0"/>
                <w:sz w:val="22"/>
              </w:rPr>
              <w:t>3</w:t>
            </w:r>
          </w:p>
        </w:tc>
        <w:tc>
          <w:tcPr>
            <w:tcW w:w="800" w:type="dxa"/>
            <w:vMerge w:val="continue"/>
            <w:tcBorders>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11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品牌策划部平面设计专员</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大专及以上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5</w:t>
            </w:r>
            <w:r>
              <w:rPr>
                <w:rFonts w:hint="eastAsia" w:ascii="宋体" w:hAnsi="宋体" w:cs="宋体"/>
                <w:color w:val="000000"/>
                <w:kern w:val="0"/>
                <w:sz w:val="20"/>
                <w:szCs w:val="20"/>
              </w:rPr>
              <w:t>周岁及以下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eastAsia="宋体" w:cs="Arial"/>
                <w:color w:val="000000" w:themeColor="text1"/>
                <w:sz w:val="20"/>
                <w:szCs w:val="20"/>
                <w:shd w:val="clear" w:color="auto" w:fill="FFFFFF"/>
                <w14:textFill>
                  <w14:solidFill>
                    <w14:schemeClr w14:val="tx1"/>
                  </w14:solidFill>
                </w14:textFill>
              </w:rPr>
              <w:t>广告、平面设计、艺术设计</w:t>
            </w:r>
            <w:r>
              <w:rPr>
                <w:rFonts w:hint="eastAsia" w:ascii="宋体" w:hAnsi="宋体" w:eastAsia="宋体" w:cs="Arial"/>
                <w:color w:val="000000" w:themeColor="text1"/>
                <w:sz w:val="20"/>
                <w:szCs w:val="20"/>
                <w:shd w:val="clear" w:color="auto" w:fill="FFFFFF"/>
                <w14:textFill>
                  <w14:solidFill>
                    <w14:schemeClr w14:val="tx1"/>
                  </w14:solidFill>
                </w14:textFill>
              </w:rPr>
              <w:t>类</w:t>
            </w:r>
            <w:r>
              <w:rPr>
                <w:rFonts w:ascii="宋体" w:hAnsi="宋体" w:eastAsia="宋体" w:cs="Arial"/>
                <w:color w:val="000000" w:themeColor="text1"/>
                <w:sz w:val="20"/>
                <w:szCs w:val="20"/>
                <w:shd w:val="clear" w:color="auto" w:fill="FFFFFF"/>
                <w14:textFill>
                  <w14:solidFill>
                    <w14:schemeClr w14:val="tx1"/>
                  </w14:solidFill>
                </w14:textFill>
              </w:rPr>
              <w:t>相关专业</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面试</w:t>
            </w:r>
          </w:p>
        </w:tc>
        <w:tc>
          <w:tcPr>
            <w:tcW w:w="6803"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28" w:lineRule="auto"/>
              <w:textAlignment w:val="auto"/>
              <w:rPr>
                <w:rFonts w:ascii="宋体" w:hAnsi="宋体" w:eastAsia="宋体"/>
                <w:color w:val="000000" w:themeColor="text1"/>
                <w:sz w:val="20"/>
                <w:szCs w:val="20"/>
                <w14:textFill>
                  <w14:solidFill>
                    <w14:schemeClr w14:val="tx1"/>
                  </w14:solidFill>
                </w14:textFill>
              </w:rPr>
            </w:pPr>
            <w:r>
              <w:rPr>
                <w:rFonts w:hint="eastAsia" w:ascii="宋体" w:hAnsi="宋体" w:eastAsia="宋体" w:cs="Arial"/>
                <w:color w:val="000000" w:themeColor="text1"/>
                <w:sz w:val="20"/>
                <w:szCs w:val="20"/>
                <w:shd w:val="clear" w:color="auto" w:fill="FFFFFF"/>
                <w14:textFill>
                  <w14:solidFill>
                    <w14:schemeClr w14:val="tx1"/>
                  </w14:solidFill>
                </w14:textFill>
              </w:rPr>
              <w:t>1</w:t>
            </w:r>
            <w:r>
              <w:rPr>
                <w:rFonts w:ascii="宋体" w:hAnsi="宋体" w:eastAsia="宋体" w:cs="Arial"/>
                <w:color w:val="000000" w:themeColor="text1"/>
                <w:sz w:val="20"/>
                <w:szCs w:val="20"/>
                <w:shd w:val="clear" w:color="auto" w:fill="FFFFFF"/>
                <w14:textFill>
                  <w14:solidFill>
                    <w14:schemeClr w14:val="tx1"/>
                  </w14:solidFill>
                </w14:textFill>
              </w:rPr>
              <w:t>.负责线下活动中的平面创意和设计工作，</w:t>
            </w:r>
            <w:r>
              <w:rPr>
                <w:rFonts w:hint="eastAsia" w:ascii="宋体" w:hAnsi="宋体" w:eastAsia="宋体" w:cs="Arial"/>
                <w:color w:val="000000" w:themeColor="text1"/>
                <w:sz w:val="20"/>
                <w:szCs w:val="20"/>
                <w:shd w:val="clear" w:color="auto" w:fill="FFFFFF"/>
                <w14:textFill>
                  <w14:solidFill>
                    <w14:schemeClr w14:val="tx1"/>
                  </w14:solidFill>
                </w14:textFill>
              </w:rPr>
              <w:t>包括但不限于</w:t>
            </w:r>
            <w:r>
              <w:rPr>
                <w:rFonts w:ascii="宋体" w:hAnsi="宋体" w:eastAsia="宋体" w:cs="Arial"/>
                <w:color w:val="000000" w:themeColor="text1"/>
                <w:sz w:val="20"/>
                <w:szCs w:val="20"/>
                <w:shd w:val="clear" w:color="auto" w:fill="FFFFFF"/>
                <w14:textFill>
                  <w14:solidFill>
                    <w14:schemeClr w14:val="tx1"/>
                  </w14:solidFill>
                </w14:textFill>
              </w:rPr>
              <w:t>KV、POSM</w:t>
            </w:r>
            <w:r>
              <w:rPr>
                <w:rFonts w:hint="eastAsia" w:ascii="宋体" w:hAnsi="宋体" w:eastAsia="宋体" w:cs="Arial"/>
                <w:color w:val="000000" w:themeColor="text1"/>
                <w:sz w:val="20"/>
                <w:szCs w:val="20"/>
                <w:shd w:val="clear" w:color="auto" w:fill="FFFFFF"/>
                <w14:textFill>
                  <w14:solidFill>
                    <w14:schemeClr w14:val="tx1"/>
                  </w14:solidFill>
                </w14:textFill>
              </w:rPr>
              <w:t>、</w:t>
            </w:r>
            <w:r>
              <w:rPr>
                <w:rFonts w:ascii="宋体" w:hAnsi="宋体" w:eastAsia="宋体" w:cs="Arial"/>
                <w:color w:val="000000" w:themeColor="text1"/>
                <w:sz w:val="20"/>
                <w:szCs w:val="20"/>
                <w:shd w:val="clear" w:color="auto" w:fill="FFFFFF"/>
                <w14:textFill>
                  <w14:solidFill>
                    <w14:schemeClr w14:val="tx1"/>
                  </w14:solidFill>
                </w14:textFill>
              </w:rPr>
              <w:t>优化图文，</w:t>
            </w:r>
            <w:r>
              <w:rPr>
                <w:rFonts w:hint="eastAsia" w:ascii="宋体" w:hAnsi="宋体" w:eastAsia="宋体" w:cs="Arial"/>
                <w:color w:val="000000" w:themeColor="text1"/>
                <w:sz w:val="20"/>
                <w:szCs w:val="20"/>
                <w:shd w:val="clear" w:color="auto" w:fill="FFFFFF"/>
                <w14:textFill>
                  <w14:solidFill>
                    <w14:schemeClr w14:val="tx1"/>
                  </w14:solidFill>
                </w14:textFill>
              </w:rPr>
              <w:t>美化</w:t>
            </w:r>
            <w:r>
              <w:rPr>
                <w:rFonts w:ascii="宋体" w:hAnsi="宋体" w:eastAsia="宋体" w:cs="Arial"/>
                <w:color w:val="000000" w:themeColor="text1"/>
                <w:sz w:val="20"/>
                <w:szCs w:val="20"/>
                <w:shd w:val="clear" w:color="auto" w:fill="FFFFFF"/>
                <w14:textFill>
                  <w14:solidFill>
                    <w14:schemeClr w14:val="tx1"/>
                  </w14:solidFill>
                </w14:textFill>
              </w:rPr>
              <w:t>ppt等美工工作和其他创意内容</w:t>
            </w:r>
          </w:p>
          <w:p>
            <w:pPr>
              <w:keepNext w:val="0"/>
              <w:keepLines w:val="0"/>
              <w:pageBreakBefore w:val="0"/>
              <w:kinsoku/>
              <w:wordWrap/>
              <w:overflowPunct/>
              <w:topLinePunct w:val="0"/>
              <w:autoSpaceDE/>
              <w:autoSpaceDN/>
              <w:bidi w:val="0"/>
              <w:adjustRightInd/>
              <w:snapToGrid/>
              <w:spacing w:line="228" w:lineRule="auto"/>
              <w:textAlignment w:val="auto"/>
              <w:rPr>
                <w:rFonts w:ascii="宋体" w:hAnsi="宋体" w:eastAsia="宋体"/>
                <w:color w:val="000000" w:themeColor="text1"/>
                <w:sz w:val="20"/>
                <w:szCs w:val="20"/>
                <w14:textFill>
                  <w14:solidFill>
                    <w14:schemeClr w14:val="tx1"/>
                  </w14:solidFill>
                </w14:textFill>
              </w:rPr>
            </w:pPr>
            <w:r>
              <w:rPr>
                <w:rFonts w:hint="eastAsia" w:ascii="宋体" w:hAnsi="宋体" w:eastAsia="宋体" w:cs="Arial"/>
                <w:color w:val="000000" w:themeColor="text1"/>
                <w:sz w:val="20"/>
                <w:szCs w:val="20"/>
                <w:shd w:val="clear" w:color="auto" w:fill="FFFFFF"/>
                <w14:textFill>
                  <w14:solidFill>
                    <w14:schemeClr w14:val="tx1"/>
                  </w14:solidFill>
                </w14:textFill>
              </w:rPr>
              <w:t>2</w:t>
            </w:r>
            <w:r>
              <w:rPr>
                <w:rFonts w:ascii="宋体" w:hAnsi="宋体" w:eastAsia="宋体" w:cs="Arial"/>
                <w:color w:val="000000" w:themeColor="text1"/>
                <w:sz w:val="20"/>
                <w:szCs w:val="20"/>
                <w:shd w:val="clear" w:color="auto" w:fill="FFFFFF"/>
                <w14:textFill>
                  <w14:solidFill>
                    <w14:schemeClr w14:val="tx1"/>
                  </w14:solidFill>
                </w14:textFill>
              </w:rPr>
              <w:t>.协助部门负责人，完成项目创意构想，并充分理解创意意图推进设计工作，对工作完成质量和时间进度有效把控</w:t>
            </w:r>
            <w:bookmarkStart w:id="0" w:name="OLE_LINK14"/>
            <w:bookmarkStart w:id="1" w:name="OLE_LINK13"/>
            <w:r>
              <w:rPr>
                <w:rFonts w:hint="eastAsia" w:ascii="宋体" w:hAnsi="宋体" w:eastAsia="宋体" w:cs="Arial"/>
                <w:color w:val="000000" w:themeColor="text1"/>
                <w:sz w:val="20"/>
                <w:szCs w:val="20"/>
                <w:shd w:val="clear" w:color="auto" w:fill="FFFFFF"/>
                <w14:textFill>
                  <w14:solidFill>
                    <w14:schemeClr w14:val="tx1"/>
                  </w14:solidFill>
                </w14:textFill>
              </w:rPr>
              <w:t>（</w:t>
            </w:r>
            <w:r>
              <w:rPr>
                <w:rFonts w:ascii="宋体" w:hAnsi="宋体" w:eastAsia="宋体" w:cs="Arial"/>
                <w:color w:val="000000" w:themeColor="text1"/>
                <w:sz w:val="20"/>
                <w:szCs w:val="20"/>
                <w:shd w:val="clear" w:color="auto" w:fill="FFFFFF"/>
                <w14:textFill>
                  <w14:solidFill>
                    <w14:schemeClr w14:val="tx1"/>
                  </w14:solidFill>
                </w14:textFill>
              </w:rPr>
              <w:t>面试时请携带过往优秀作品3-5份</w:t>
            </w:r>
            <w:r>
              <w:rPr>
                <w:rFonts w:hint="eastAsia" w:ascii="宋体" w:hAnsi="宋体" w:eastAsia="宋体" w:cs="Arial"/>
                <w:color w:val="000000" w:themeColor="text1"/>
                <w:sz w:val="20"/>
                <w:szCs w:val="20"/>
                <w:shd w:val="clear" w:color="auto" w:fill="FFFFFF"/>
                <w14:textFill>
                  <w14:solidFill>
                    <w14:schemeClr w14:val="tx1"/>
                  </w14:solidFill>
                </w14:textFill>
              </w:rPr>
              <w:t>）</w:t>
            </w:r>
            <w:bookmarkEnd w:id="0"/>
            <w:bookmarkEnd w:id="1"/>
            <w:r>
              <w:rPr>
                <w:rFonts w:hint="eastAsia" w:ascii="宋体" w:hAnsi="宋体" w:eastAsia="宋体" w:cs="Arial"/>
                <w:color w:val="000000" w:themeColor="text1"/>
                <w:sz w:val="20"/>
                <w:szCs w:val="20"/>
                <w:shd w:val="clear" w:color="auto" w:fill="FFFFFF"/>
                <w14:textFill>
                  <w14:solidFill>
                    <w14:schemeClr w14:val="tx1"/>
                  </w14:solidFill>
                </w14:textFill>
              </w:rPr>
              <w:t>。</w:t>
            </w:r>
          </w:p>
        </w:tc>
      </w:tr>
      <w:tr>
        <w:tblPrEx>
          <w:tblCellMar>
            <w:top w:w="0" w:type="dxa"/>
            <w:left w:w="108" w:type="dxa"/>
            <w:bottom w:w="0" w:type="dxa"/>
            <w:right w:w="108" w:type="dxa"/>
          </w:tblCellMar>
        </w:tblPrEx>
        <w:trPr>
          <w:trHeight w:val="499"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bookmarkStart w:id="15" w:name="_GoBack"/>
            <w:bookmarkEnd w:id="15"/>
            <w:r>
              <w:rPr>
                <w:rFonts w:hint="eastAsia" w:ascii="宋体" w:hAnsi="宋体" w:cs="宋体"/>
                <w:b/>
                <w:bCs/>
                <w:kern w:val="0"/>
                <w:sz w:val="20"/>
                <w:szCs w:val="20"/>
              </w:rPr>
              <w:t>序号</w:t>
            </w: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b/>
                <w:bCs/>
                <w:kern w:val="0"/>
                <w:sz w:val="20"/>
                <w:szCs w:val="20"/>
              </w:rPr>
              <w:t>需求部门/公司</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b/>
                <w:bCs/>
                <w:kern w:val="0"/>
                <w:sz w:val="20"/>
                <w:szCs w:val="20"/>
              </w:rPr>
              <w:t>拟招聘岗位</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b/>
                <w:bCs/>
                <w:kern w:val="0"/>
                <w:sz w:val="20"/>
                <w:szCs w:val="20"/>
              </w:rPr>
              <w:t>人数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jc w:val="center"/>
              <w:rPr>
                <w:rFonts w:ascii="宋体" w:hAnsi="宋体" w:cs="宋体"/>
                <w:b/>
                <w:bCs/>
                <w:kern w:val="0"/>
                <w:sz w:val="20"/>
                <w:szCs w:val="20"/>
              </w:rPr>
            </w:pPr>
          </w:p>
          <w:p>
            <w:pPr>
              <w:widowControl/>
              <w:jc w:val="center"/>
              <w:rPr>
                <w:rFonts w:ascii="宋体" w:hAnsi="宋体" w:cs="宋体"/>
                <w:b/>
                <w:bCs/>
                <w:kern w:val="0"/>
                <w:sz w:val="20"/>
                <w:szCs w:val="20"/>
              </w:rPr>
            </w:pPr>
            <w:r>
              <w:rPr>
                <w:rFonts w:hint="eastAsia" w:ascii="宋体" w:hAnsi="宋体" w:cs="宋体"/>
                <w:b/>
                <w:bCs/>
                <w:kern w:val="0"/>
                <w:sz w:val="20"/>
                <w:szCs w:val="20"/>
              </w:rPr>
              <w:t>学历</w:t>
            </w:r>
          </w:p>
          <w:p>
            <w:pPr>
              <w:widowControl/>
              <w:jc w:val="center"/>
              <w:rPr>
                <w:rFonts w:hint="eastAsia" w:ascii="宋体" w:hAnsi="宋体" w:cs="宋体"/>
                <w:color w:val="000000"/>
                <w:kern w:val="0"/>
                <w:sz w:val="20"/>
                <w:szCs w:val="20"/>
              </w:rPr>
            </w:pPr>
            <w:r>
              <w:rPr>
                <w:rFonts w:hint="eastAsia" w:ascii="宋体" w:hAnsi="宋体" w:cs="宋体"/>
                <w:b/>
                <w:bCs/>
                <w:kern w:val="0"/>
                <w:sz w:val="20"/>
                <w:szCs w:val="20"/>
              </w:rPr>
              <w:t>要求</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b/>
                <w:bCs/>
                <w:kern w:val="0"/>
                <w:sz w:val="20"/>
                <w:szCs w:val="20"/>
              </w:rPr>
              <w:t>年龄要求</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b/>
                <w:bCs/>
                <w:kern w:val="0"/>
                <w:sz w:val="20"/>
                <w:szCs w:val="20"/>
              </w:rPr>
              <w:t>专业要求</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b/>
                <w:bCs/>
                <w:kern w:val="0"/>
                <w:sz w:val="20"/>
                <w:szCs w:val="20"/>
              </w:rPr>
              <w:t>考试方式</w:t>
            </w:r>
          </w:p>
        </w:tc>
        <w:tc>
          <w:tcPr>
            <w:tcW w:w="6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Arial"/>
                <w:color w:val="000000" w:themeColor="text1"/>
                <w:sz w:val="20"/>
                <w:szCs w:val="20"/>
                <w:shd w:val="clear" w:color="auto" w:fill="FFFFFF"/>
                <w14:textFill>
                  <w14:solidFill>
                    <w14:schemeClr w14:val="tx1"/>
                  </w14:solidFill>
                </w14:textFill>
              </w:rPr>
            </w:pPr>
            <w:r>
              <w:rPr>
                <w:rFonts w:hint="eastAsia" w:ascii="宋体" w:hAnsi="宋体" w:cs="宋体"/>
                <w:b/>
                <w:bCs/>
                <w:color w:val="000000"/>
                <w:kern w:val="0"/>
                <w:sz w:val="20"/>
                <w:szCs w:val="20"/>
              </w:rPr>
              <w:t>工作经验及</w:t>
            </w:r>
            <w:r>
              <w:rPr>
                <w:rFonts w:ascii="宋体" w:hAnsi="宋体" w:cs="宋体"/>
                <w:b/>
                <w:bCs/>
                <w:color w:val="000000"/>
                <w:kern w:val="0"/>
                <w:sz w:val="20"/>
                <w:szCs w:val="20"/>
              </w:rPr>
              <w:t>其他要求</w:t>
            </w:r>
          </w:p>
        </w:tc>
      </w:tr>
      <w:tr>
        <w:tblPrEx>
          <w:tblCellMar>
            <w:top w:w="0" w:type="dxa"/>
            <w:left w:w="108" w:type="dxa"/>
            <w:bottom w:w="0" w:type="dxa"/>
            <w:right w:w="108" w:type="dxa"/>
          </w:tblCellMar>
        </w:tblPrEx>
        <w:trPr>
          <w:trHeight w:val="499"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ascii="宋体" w:hAnsi="宋体" w:cs="宋体"/>
                <w:color w:val="000000"/>
                <w:kern w:val="0"/>
                <w:sz w:val="22"/>
              </w:rPr>
              <w:t>4</w:t>
            </w:r>
          </w:p>
        </w:tc>
        <w:tc>
          <w:tcPr>
            <w:tcW w:w="8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临</w:t>
            </w:r>
          </w:p>
          <w:p>
            <w:pPr>
              <w:jc w:val="center"/>
              <w:rPr>
                <w:rFonts w:ascii="宋体" w:hAnsi="宋体" w:cs="宋体"/>
                <w:color w:val="000000"/>
                <w:kern w:val="0"/>
                <w:sz w:val="20"/>
                <w:szCs w:val="20"/>
              </w:rPr>
            </w:pPr>
            <w:r>
              <w:rPr>
                <w:rFonts w:hint="eastAsia" w:ascii="宋体" w:hAnsi="宋体" w:cs="宋体"/>
                <w:color w:val="000000"/>
                <w:kern w:val="0"/>
                <w:sz w:val="20"/>
                <w:szCs w:val="20"/>
              </w:rPr>
              <w:t>沂</w:t>
            </w:r>
          </w:p>
          <w:p>
            <w:pPr>
              <w:jc w:val="center"/>
              <w:rPr>
                <w:rFonts w:ascii="宋体" w:hAnsi="宋体" w:cs="宋体"/>
                <w:color w:val="000000"/>
                <w:kern w:val="0"/>
                <w:sz w:val="20"/>
                <w:szCs w:val="20"/>
              </w:rPr>
            </w:pPr>
            <w:r>
              <w:rPr>
                <w:rFonts w:hint="eastAsia" w:ascii="宋体" w:hAnsi="宋体" w:cs="宋体"/>
                <w:color w:val="000000"/>
                <w:kern w:val="0"/>
                <w:sz w:val="20"/>
                <w:szCs w:val="20"/>
              </w:rPr>
              <w:t>商</w:t>
            </w:r>
          </w:p>
          <w:p>
            <w:pPr>
              <w:jc w:val="center"/>
              <w:rPr>
                <w:rFonts w:ascii="宋体" w:hAnsi="宋体" w:cs="宋体"/>
                <w:color w:val="000000"/>
                <w:kern w:val="0"/>
                <w:sz w:val="20"/>
                <w:szCs w:val="20"/>
              </w:rPr>
            </w:pPr>
            <w:r>
              <w:rPr>
                <w:rFonts w:hint="eastAsia" w:ascii="宋体" w:hAnsi="宋体" w:cs="宋体"/>
                <w:color w:val="000000"/>
                <w:kern w:val="0"/>
                <w:sz w:val="20"/>
                <w:szCs w:val="20"/>
              </w:rPr>
              <w:t>城</w:t>
            </w:r>
          </w:p>
          <w:p>
            <w:pPr>
              <w:jc w:val="center"/>
              <w:rPr>
                <w:rFonts w:ascii="宋体" w:hAnsi="宋体" w:cs="宋体"/>
                <w:color w:val="000000"/>
                <w:kern w:val="0"/>
                <w:sz w:val="20"/>
                <w:szCs w:val="20"/>
              </w:rPr>
            </w:pPr>
            <w:r>
              <w:rPr>
                <w:rFonts w:hint="eastAsia" w:ascii="宋体" w:hAnsi="宋体" w:cs="宋体"/>
                <w:color w:val="000000"/>
                <w:kern w:val="0"/>
                <w:sz w:val="20"/>
                <w:szCs w:val="20"/>
              </w:rPr>
              <w:t>财</w:t>
            </w:r>
          </w:p>
          <w:p>
            <w:pPr>
              <w:jc w:val="center"/>
              <w:rPr>
                <w:rFonts w:ascii="宋体" w:hAnsi="宋体" w:cs="宋体"/>
                <w:color w:val="000000"/>
                <w:kern w:val="0"/>
                <w:sz w:val="20"/>
                <w:szCs w:val="20"/>
              </w:rPr>
            </w:pPr>
            <w:r>
              <w:rPr>
                <w:rFonts w:hint="eastAsia" w:ascii="宋体" w:hAnsi="宋体" w:cs="宋体"/>
                <w:color w:val="000000"/>
                <w:kern w:val="0"/>
                <w:sz w:val="20"/>
                <w:szCs w:val="20"/>
              </w:rPr>
              <w:t>金</w:t>
            </w:r>
          </w:p>
          <w:p>
            <w:pPr>
              <w:jc w:val="center"/>
              <w:rPr>
                <w:rFonts w:ascii="宋体" w:hAnsi="宋体" w:cs="宋体"/>
                <w:color w:val="000000"/>
                <w:kern w:val="0"/>
                <w:sz w:val="20"/>
                <w:szCs w:val="20"/>
              </w:rPr>
            </w:pPr>
            <w:r>
              <w:rPr>
                <w:rFonts w:hint="eastAsia" w:ascii="宋体" w:hAnsi="宋体" w:cs="宋体"/>
                <w:color w:val="000000"/>
                <w:kern w:val="0"/>
                <w:sz w:val="20"/>
                <w:szCs w:val="20"/>
              </w:rPr>
              <w:t>供</w:t>
            </w:r>
          </w:p>
          <w:p>
            <w:pPr>
              <w:jc w:val="center"/>
              <w:rPr>
                <w:rFonts w:ascii="宋体" w:hAnsi="宋体" w:cs="宋体"/>
                <w:color w:val="000000"/>
                <w:kern w:val="0"/>
                <w:sz w:val="20"/>
                <w:szCs w:val="20"/>
              </w:rPr>
            </w:pPr>
            <w:r>
              <w:rPr>
                <w:rFonts w:hint="eastAsia" w:ascii="宋体" w:hAnsi="宋体" w:cs="宋体"/>
                <w:color w:val="000000"/>
                <w:kern w:val="0"/>
                <w:sz w:val="20"/>
                <w:szCs w:val="20"/>
              </w:rPr>
              <w:t>应</w:t>
            </w:r>
          </w:p>
          <w:p>
            <w:pPr>
              <w:jc w:val="center"/>
              <w:rPr>
                <w:rFonts w:ascii="宋体" w:hAnsi="宋体" w:cs="宋体"/>
                <w:color w:val="000000"/>
                <w:kern w:val="0"/>
                <w:sz w:val="20"/>
                <w:szCs w:val="20"/>
              </w:rPr>
            </w:pPr>
            <w:r>
              <w:rPr>
                <w:rFonts w:hint="eastAsia" w:ascii="宋体" w:hAnsi="宋体" w:cs="宋体"/>
                <w:color w:val="000000"/>
                <w:kern w:val="0"/>
                <w:sz w:val="20"/>
                <w:szCs w:val="20"/>
              </w:rPr>
              <w:t>链</w:t>
            </w:r>
          </w:p>
          <w:p>
            <w:pPr>
              <w:jc w:val="center"/>
              <w:rPr>
                <w:rFonts w:ascii="宋体" w:hAnsi="宋体" w:cs="宋体"/>
                <w:color w:val="000000"/>
                <w:kern w:val="0"/>
                <w:sz w:val="20"/>
                <w:szCs w:val="20"/>
              </w:rPr>
            </w:pPr>
            <w:r>
              <w:rPr>
                <w:rFonts w:hint="eastAsia" w:ascii="宋体" w:hAnsi="宋体" w:cs="宋体"/>
                <w:color w:val="000000"/>
                <w:kern w:val="0"/>
                <w:sz w:val="20"/>
                <w:szCs w:val="20"/>
              </w:rPr>
              <w:t>管</w:t>
            </w:r>
          </w:p>
          <w:p>
            <w:pPr>
              <w:jc w:val="center"/>
              <w:rPr>
                <w:rFonts w:ascii="宋体" w:hAnsi="宋体" w:cs="宋体"/>
                <w:color w:val="000000"/>
                <w:kern w:val="0"/>
                <w:sz w:val="20"/>
                <w:szCs w:val="20"/>
              </w:rPr>
            </w:pPr>
            <w:r>
              <w:rPr>
                <w:rFonts w:hint="eastAsia" w:ascii="宋体" w:hAnsi="宋体" w:cs="宋体"/>
                <w:color w:val="000000"/>
                <w:kern w:val="0"/>
                <w:sz w:val="20"/>
                <w:szCs w:val="20"/>
              </w:rPr>
              <w:t>理</w:t>
            </w:r>
          </w:p>
          <w:p>
            <w:pPr>
              <w:jc w:val="center"/>
              <w:rPr>
                <w:rFonts w:ascii="宋体" w:hAnsi="宋体" w:cs="宋体"/>
                <w:color w:val="000000"/>
                <w:kern w:val="0"/>
                <w:sz w:val="20"/>
                <w:szCs w:val="20"/>
              </w:rPr>
            </w:pPr>
            <w:r>
              <w:rPr>
                <w:rFonts w:hint="eastAsia" w:ascii="宋体" w:hAnsi="宋体" w:cs="宋体"/>
                <w:color w:val="000000"/>
                <w:kern w:val="0"/>
                <w:sz w:val="20"/>
                <w:szCs w:val="20"/>
              </w:rPr>
              <w:t>有</w:t>
            </w:r>
          </w:p>
          <w:p>
            <w:pPr>
              <w:jc w:val="center"/>
              <w:rPr>
                <w:rFonts w:ascii="宋体" w:hAnsi="宋体" w:cs="宋体"/>
                <w:color w:val="000000"/>
                <w:kern w:val="0"/>
                <w:sz w:val="20"/>
                <w:szCs w:val="20"/>
              </w:rPr>
            </w:pPr>
            <w:r>
              <w:rPr>
                <w:rFonts w:hint="eastAsia" w:ascii="宋体" w:hAnsi="宋体" w:cs="宋体"/>
                <w:color w:val="000000"/>
                <w:kern w:val="0"/>
                <w:sz w:val="20"/>
                <w:szCs w:val="20"/>
              </w:rPr>
              <w:t>限</w:t>
            </w: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公</w:t>
            </w:r>
          </w:p>
          <w:p>
            <w:pPr>
              <w:jc w:val="center"/>
              <w:rPr>
                <w:rFonts w:hint="eastAsia" w:ascii="仿宋_GB2312" w:hAnsi="仿宋_GB2312" w:eastAsia="仿宋_GB2312" w:cs="仿宋_GB2312"/>
                <w:b w:val="0"/>
                <w:bCs w:val="0"/>
                <w:sz w:val="32"/>
                <w:szCs w:val="32"/>
                <w:lang w:val="en-US" w:eastAsia="zh-CN"/>
              </w:rPr>
            </w:pPr>
            <w:r>
              <w:rPr>
                <w:rFonts w:hint="eastAsia" w:ascii="宋体" w:hAnsi="宋体" w:cs="宋体"/>
                <w:color w:val="000000"/>
                <w:kern w:val="0"/>
                <w:sz w:val="20"/>
                <w:szCs w:val="20"/>
              </w:rPr>
              <w:t>司</w:t>
            </w:r>
          </w:p>
          <w:p>
            <w:pPr>
              <w:widowControl/>
              <w:jc w:val="center"/>
              <w:rPr>
                <w:rFonts w:ascii="宋体" w:hAnsi="宋体" w:cs="宋体"/>
                <w:color w:val="000000"/>
                <w:kern w:val="0"/>
                <w:sz w:val="20"/>
                <w:szCs w:val="20"/>
              </w:rPr>
            </w:pPr>
          </w:p>
        </w:tc>
        <w:tc>
          <w:tcPr>
            <w:tcW w:w="11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品牌策划部新媒体及新闻文案专员</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本科及以上</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5</w:t>
            </w:r>
            <w:r>
              <w:rPr>
                <w:rFonts w:hint="eastAsia" w:ascii="宋体" w:hAnsi="宋体" w:cs="宋体"/>
                <w:color w:val="000000"/>
                <w:kern w:val="0"/>
                <w:sz w:val="20"/>
                <w:szCs w:val="20"/>
              </w:rPr>
              <w:t>周岁及以下</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新闻学、经济学、金融学</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bookmarkStart w:id="2" w:name="OLE_LINK2"/>
            <w:bookmarkStart w:id="3" w:name="OLE_LINK1"/>
            <w:r>
              <w:rPr>
                <w:rFonts w:hint="eastAsia" w:ascii="宋体" w:hAnsi="宋体" w:cs="宋体"/>
                <w:color w:val="000000"/>
                <w:kern w:val="0"/>
                <w:sz w:val="20"/>
                <w:szCs w:val="20"/>
              </w:rPr>
              <w:t>面试</w:t>
            </w:r>
            <w:bookmarkEnd w:id="2"/>
            <w:bookmarkEnd w:id="3"/>
          </w:p>
        </w:tc>
        <w:tc>
          <w:tcPr>
            <w:tcW w:w="680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Arial"/>
                <w:color w:val="000000" w:themeColor="text1"/>
                <w:sz w:val="20"/>
                <w:szCs w:val="20"/>
                <w:shd w:val="clear" w:color="auto" w:fill="FFFFFF"/>
                <w:lang w:eastAsia="zh-CN"/>
                <w14:textFill>
                  <w14:solidFill>
                    <w14:schemeClr w14:val="tx1"/>
                  </w14:solidFill>
                </w14:textFill>
              </w:rPr>
            </w:pPr>
            <w:r>
              <w:rPr>
                <w:rFonts w:ascii="宋体" w:hAnsi="宋体" w:eastAsia="宋体" w:cs="Arial"/>
                <w:color w:val="000000" w:themeColor="text1"/>
                <w:sz w:val="20"/>
                <w:szCs w:val="20"/>
                <w:shd w:val="clear" w:color="auto" w:fill="FFFFFF"/>
                <w14:textFill>
                  <w14:solidFill>
                    <w14:schemeClr w14:val="tx1"/>
                  </w14:solidFill>
                </w14:textFill>
              </w:rPr>
              <w:t>1.</w:t>
            </w:r>
            <w:r>
              <w:rPr>
                <w:rFonts w:hint="eastAsia" w:ascii="宋体" w:hAnsi="宋体" w:eastAsia="宋体" w:cs="Arial"/>
                <w:color w:val="000000" w:themeColor="text1"/>
                <w:sz w:val="20"/>
                <w:szCs w:val="20"/>
                <w:shd w:val="clear" w:color="auto" w:fill="FFFFFF"/>
                <w14:textFill>
                  <w14:solidFill>
                    <w14:schemeClr w14:val="tx1"/>
                  </w14:solidFill>
                </w14:textFill>
              </w:rPr>
              <w:t>具有</w:t>
            </w:r>
            <w:r>
              <w:rPr>
                <w:rFonts w:ascii="宋体" w:hAnsi="宋体" w:eastAsia="宋体" w:cs="Arial"/>
                <w:color w:val="000000" w:themeColor="text1"/>
                <w:sz w:val="20"/>
                <w:szCs w:val="20"/>
                <w:shd w:val="clear" w:color="auto" w:fill="FFFFFF"/>
                <w14:textFill>
                  <w14:solidFill>
                    <w14:schemeClr w14:val="tx1"/>
                  </w14:solidFill>
                </w14:textFill>
              </w:rPr>
              <w:t>3年以上媒体记者/编辑</w:t>
            </w:r>
            <w:r>
              <w:rPr>
                <w:rFonts w:hint="eastAsia" w:ascii="宋体" w:hAnsi="宋体" w:eastAsia="宋体" w:cs="Arial"/>
                <w:color w:val="000000" w:themeColor="text1"/>
                <w:sz w:val="20"/>
                <w:szCs w:val="20"/>
                <w:shd w:val="clear" w:color="auto" w:fill="FFFFFF"/>
                <w14:textFill>
                  <w14:solidFill>
                    <w14:schemeClr w14:val="tx1"/>
                  </w14:solidFill>
                </w14:textFill>
              </w:rPr>
              <w:t>等相关工作经验。</w:t>
            </w:r>
            <w:r>
              <w:rPr>
                <w:rFonts w:ascii="宋体" w:hAnsi="宋体" w:eastAsia="宋体" w:cs="Arial"/>
                <w:color w:val="000000" w:themeColor="text1"/>
                <w:sz w:val="20"/>
                <w:szCs w:val="20"/>
                <w:shd w:val="clear" w:color="auto" w:fill="FFFFFF"/>
                <w14:textFill>
                  <w14:solidFill>
                    <w14:schemeClr w14:val="tx1"/>
                  </w14:solidFill>
                </w14:textFill>
              </w:rPr>
              <w:t>能够独立撰写泛科技、泛经济、泛金融领域各类型稿件</w:t>
            </w:r>
            <w:r>
              <w:rPr>
                <w:rFonts w:hint="eastAsia" w:ascii="宋体" w:hAnsi="宋体" w:eastAsia="宋体" w:cs="Arial"/>
                <w:color w:val="000000" w:themeColor="text1"/>
                <w:sz w:val="20"/>
                <w:szCs w:val="20"/>
                <w14:textFill>
                  <w14:solidFill>
                    <w14:schemeClr w14:val="tx1"/>
                  </w14:solidFill>
                </w14:textFill>
              </w:rPr>
              <w:t>。</w:t>
            </w:r>
            <w:r>
              <w:rPr>
                <w:rFonts w:hint="eastAsia" w:ascii="宋体" w:hAnsi="宋体" w:eastAsia="宋体" w:cs="Arial"/>
                <w:color w:val="000000" w:themeColor="text1"/>
                <w:sz w:val="20"/>
                <w:szCs w:val="20"/>
                <w:shd w:val="clear" w:color="auto" w:fill="FFFFFF"/>
                <w14:textFill>
                  <w14:solidFill>
                    <w14:schemeClr w14:val="tx1"/>
                  </w14:solidFill>
                </w14:textFill>
              </w:rPr>
              <w:t>有</w:t>
            </w:r>
            <w:r>
              <w:rPr>
                <w:rFonts w:ascii="宋体" w:hAnsi="宋体" w:eastAsia="宋体" w:cs="Arial"/>
                <w:color w:val="000000" w:themeColor="text1"/>
                <w:sz w:val="20"/>
                <w:szCs w:val="20"/>
                <w:shd w:val="clear" w:color="auto" w:fill="FFFFFF"/>
                <w14:textFill>
                  <w14:solidFill>
                    <w14:schemeClr w14:val="tx1"/>
                  </w14:solidFill>
                </w14:textFill>
              </w:rPr>
              <w:t>公关公司同岗位或企业品牌公关、宣传/撰稿岗位等复合从业背景优先录用</w:t>
            </w:r>
            <w:r>
              <w:rPr>
                <w:rFonts w:hint="eastAsia" w:ascii="宋体" w:hAnsi="宋体" w:eastAsia="宋体" w:cs="Arial"/>
                <w:color w:val="000000" w:themeColor="text1"/>
                <w:sz w:val="20"/>
                <w:szCs w:val="20"/>
                <w:shd w:val="clear" w:color="auto" w:fill="FFFFFF"/>
                <w14:textFill>
                  <w14:solidFill>
                    <w14:schemeClr w14:val="tx1"/>
                  </w14:solidFill>
                </w14:textFill>
              </w:rPr>
              <w:t>。</w:t>
            </w:r>
          </w:p>
          <w:p>
            <w:pPr>
              <w:widowControl/>
              <w:jc w:val="left"/>
              <w:rPr>
                <w:rFonts w:ascii="宋体" w:hAnsi="宋体" w:eastAsia="宋体" w:cs="Arial"/>
                <w:color w:val="000000" w:themeColor="text1"/>
                <w:sz w:val="20"/>
                <w:szCs w:val="20"/>
                <w:shd w:val="clear" w:color="auto" w:fill="FFFFFF"/>
                <w14:textFill>
                  <w14:solidFill>
                    <w14:schemeClr w14:val="tx1"/>
                  </w14:solidFill>
                </w14:textFill>
              </w:rPr>
            </w:pPr>
            <w:r>
              <w:rPr>
                <w:rFonts w:ascii="宋体" w:hAnsi="宋体" w:eastAsia="宋体" w:cs="Arial"/>
                <w:color w:val="000000" w:themeColor="text1"/>
                <w:sz w:val="20"/>
                <w:szCs w:val="20"/>
                <w:shd w:val="clear" w:color="auto" w:fill="FFFFFF"/>
                <w14:textFill>
                  <w14:solidFill>
                    <w14:schemeClr w14:val="tx1"/>
                  </w14:solidFill>
                </w14:textFill>
              </w:rPr>
              <w:t>2.文字功底过硬，撰稿能力优秀，思维敏捷，沟通能力强。抗压能力、协作能力出色</w:t>
            </w:r>
            <w:r>
              <w:rPr>
                <w:rFonts w:hint="eastAsia" w:ascii="宋体" w:hAnsi="宋体" w:eastAsia="宋体" w:cs="Arial"/>
                <w:color w:val="000000" w:themeColor="text1"/>
                <w:sz w:val="20"/>
                <w:szCs w:val="20"/>
                <w:shd w:val="clear" w:color="auto" w:fill="FFFFFF"/>
                <w14:textFill>
                  <w14:solidFill>
                    <w14:schemeClr w14:val="tx1"/>
                  </w14:solidFill>
                </w14:textFill>
              </w:rPr>
              <w:t>（</w:t>
            </w:r>
            <w:bookmarkStart w:id="4" w:name="OLE_LINK12"/>
            <w:bookmarkStart w:id="5" w:name="OLE_LINK11"/>
            <w:r>
              <w:rPr>
                <w:rFonts w:ascii="宋体" w:hAnsi="宋体" w:eastAsia="宋体" w:cs="Arial"/>
                <w:color w:val="000000" w:themeColor="text1"/>
                <w:sz w:val="20"/>
                <w:szCs w:val="20"/>
                <w:shd w:val="clear" w:color="auto" w:fill="FFFFFF"/>
                <w14:textFill>
                  <w14:solidFill>
                    <w14:schemeClr w14:val="tx1"/>
                  </w14:solidFill>
                </w14:textFill>
              </w:rPr>
              <w:t>面试时请携带过往优秀作品3-5份，</w:t>
            </w:r>
            <w:bookmarkEnd w:id="4"/>
            <w:bookmarkEnd w:id="5"/>
            <w:r>
              <w:rPr>
                <w:rFonts w:ascii="宋体" w:hAnsi="宋体" w:eastAsia="宋体" w:cs="Arial"/>
                <w:color w:val="000000" w:themeColor="text1"/>
                <w:sz w:val="20"/>
                <w:szCs w:val="20"/>
                <w:shd w:val="clear" w:color="auto" w:fill="FFFFFF"/>
                <w14:textFill>
                  <w14:solidFill>
                    <w14:schemeClr w14:val="tx1"/>
                  </w14:solidFill>
                </w14:textFill>
              </w:rPr>
              <w:t>包括但不限于新闻稿、深度分析稿件、social文案等</w:t>
            </w:r>
            <w:r>
              <w:rPr>
                <w:rFonts w:hint="eastAsia" w:ascii="宋体" w:hAnsi="宋体" w:eastAsia="宋体" w:cs="Arial"/>
                <w:color w:val="000000" w:themeColor="text1"/>
                <w:sz w:val="20"/>
                <w:szCs w:val="20"/>
                <w:shd w:val="clear" w:color="auto" w:fill="FFFFFF"/>
                <w14:textFill>
                  <w14:solidFill>
                    <w14:schemeClr w14:val="tx1"/>
                  </w14:solidFill>
                </w14:textFill>
              </w:rPr>
              <w:t>）</w:t>
            </w:r>
            <w:r>
              <w:rPr>
                <w:rFonts w:ascii="宋体" w:hAnsi="宋体" w:eastAsia="宋体" w:cs="Arial"/>
                <w:color w:val="000000" w:themeColor="text1"/>
                <w:sz w:val="20"/>
                <w:szCs w:val="20"/>
                <w:shd w:val="clear" w:color="auto" w:fill="FFFFFF"/>
                <w14:textFill>
                  <w14:solidFill>
                    <w14:schemeClr w14:val="tx1"/>
                  </w14:solidFill>
                </w14:textFill>
              </w:rPr>
              <w:t>。</w:t>
            </w:r>
          </w:p>
        </w:tc>
      </w:tr>
      <w:tr>
        <w:tblPrEx>
          <w:tblCellMar>
            <w:top w:w="0" w:type="dxa"/>
            <w:left w:w="108" w:type="dxa"/>
            <w:bottom w:w="0" w:type="dxa"/>
            <w:right w:w="108" w:type="dxa"/>
          </w:tblCellMar>
        </w:tblPrEx>
        <w:trPr>
          <w:trHeight w:val="499" w:hRule="atLeast"/>
          <w:jc w:val="center"/>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ascii="宋体" w:hAnsi="宋体" w:cs="宋体"/>
                <w:color w:val="000000"/>
                <w:kern w:val="0"/>
                <w:sz w:val="22"/>
              </w:rPr>
              <w:t>5</w:t>
            </w:r>
          </w:p>
        </w:tc>
        <w:tc>
          <w:tcPr>
            <w:tcW w:w="80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11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品牌策划部视频拍摄剪辑师</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本科及以上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5</w:t>
            </w:r>
            <w:r>
              <w:rPr>
                <w:rFonts w:hint="eastAsia" w:ascii="宋体" w:hAnsi="宋体" w:cs="宋体"/>
                <w:color w:val="000000"/>
                <w:kern w:val="0"/>
                <w:sz w:val="20"/>
                <w:szCs w:val="20"/>
              </w:rPr>
              <w:t>周岁及以下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专业不限</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面试</w:t>
            </w:r>
          </w:p>
        </w:tc>
        <w:tc>
          <w:tcPr>
            <w:tcW w:w="6803"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Arial"/>
                <w:color w:val="000000" w:themeColor="text1"/>
                <w:sz w:val="20"/>
                <w:szCs w:val="20"/>
                <w:shd w:val="clear" w:color="auto" w:fill="FFFFFF"/>
                <w:lang w:eastAsia="zh-CN"/>
                <w14:textFill>
                  <w14:solidFill>
                    <w14:schemeClr w14:val="tx1"/>
                  </w14:solidFill>
                </w14:textFill>
              </w:rPr>
            </w:pPr>
            <w:r>
              <w:rPr>
                <w:rFonts w:hint="eastAsia" w:ascii="宋体" w:hAnsi="宋体" w:eastAsia="宋体" w:cs="Arial"/>
                <w:color w:val="000000" w:themeColor="text1"/>
                <w:sz w:val="20"/>
                <w:szCs w:val="20"/>
                <w:shd w:val="clear" w:color="auto" w:fill="FFFFFF"/>
                <w14:textFill>
                  <w14:solidFill>
                    <w14:schemeClr w14:val="tx1"/>
                  </w14:solidFill>
                </w14:textFill>
              </w:rPr>
              <w:t>1</w:t>
            </w:r>
            <w:r>
              <w:rPr>
                <w:rFonts w:ascii="宋体" w:hAnsi="宋体" w:eastAsia="宋体" w:cs="Arial"/>
                <w:color w:val="000000" w:themeColor="text1"/>
                <w:sz w:val="20"/>
                <w:szCs w:val="20"/>
                <w:shd w:val="clear" w:color="auto" w:fill="FFFFFF"/>
                <w14:textFill>
                  <w14:solidFill>
                    <w14:schemeClr w14:val="tx1"/>
                  </w14:solidFill>
                </w14:textFill>
              </w:rPr>
              <w:t>.有视频拍摄</w:t>
            </w:r>
            <w:r>
              <w:rPr>
                <w:rFonts w:hint="eastAsia" w:cs="Arial"/>
                <w:color w:val="000000" w:themeColor="text1"/>
                <w:sz w:val="20"/>
                <w:szCs w:val="20"/>
                <w:shd w:val="clear" w:color="auto" w:fill="FFFFFF"/>
                <w14:textFill>
                  <w14:solidFill>
                    <w14:schemeClr w14:val="tx1"/>
                  </w14:solidFill>
                </w14:textFill>
              </w:rPr>
              <w:t>及剪辑</w:t>
            </w:r>
            <w:r>
              <w:rPr>
                <w:rFonts w:ascii="宋体" w:hAnsi="宋体" w:eastAsia="宋体" w:cs="Arial"/>
                <w:color w:val="000000" w:themeColor="text1"/>
                <w:sz w:val="20"/>
                <w:szCs w:val="20"/>
                <w:shd w:val="clear" w:color="auto" w:fill="FFFFFF"/>
                <w14:textFill>
                  <w14:solidFill>
                    <w14:schemeClr w14:val="tx1"/>
                  </w14:solidFill>
                </w14:textFill>
              </w:rPr>
              <w:t>3年以上工作经验</w:t>
            </w:r>
            <w:r>
              <w:rPr>
                <w:rFonts w:hint="eastAsia" w:ascii="宋体" w:hAnsi="宋体" w:eastAsia="宋体" w:cs="Arial"/>
                <w:color w:val="000000" w:themeColor="text1"/>
                <w:sz w:val="20"/>
                <w:szCs w:val="20"/>
                <w:shd w:val="clear" w:color="auto" w:fill="FFFFFF"/>
                <w14:textFill>
                  <w14:solidFill>
                    <w14:schemeClr w14:val="tx1"/>
                  </w14:solidFill>
                </w14:textFill>
              </w:rPr>
              <w:t>。能</w:t>
            </w:r>
            <w:r>
              <w:rPr>
                <w:rFonts w:ascii="宋体" w:hAnsi="宋体" w:eastAsia="宋体" w:cs="Arial"/>
                <w:color w:val="000000" w:themeColor="text1"/>
                <w:sz w:val="20"/>
                <w:szCs w:val="20"/>
                <w:shd w:val="clear" w:color="auto" w:fill="FFFFFF"/>
                <w14:textFill>
                  <w14:solidFill>
                    <w14:schemeClr w14:val="tx1"/>
                  </w14:solidFill>
                </w14:textFill>
              </w:rPr>
              <w:t>独立利用拍摄器材进行高质量的视频短片素材视频拍摄，并</w:t>
            </w:r>
            <w:r>
              <w:rPr>
                <w:rFonts w:hint="eastAsia" w:ascii="宋体" w:hAnsi="宋体" w:eastAsia="宋体" w:cs="Arial"/>
                <w:color w:val="000000" w:themeColor="text1"/>
                <w:sz w:val="20"/>
                <w:szCs w:val="20"/>
                <w:shd w:val="clear" w:color="auto" w:fill="FFFFFF"/>
                <w14:textFill>
                  <w14:solidFill>
                    <w14:schemeClr w14:val="tx1"/>
                  </w14:solidFill>
                </w14:textFill>
              </w:rPr>
              <w:t>可独立使用</w:t>
            </w:r>
            <w:r>
              <w:rPr>
                <w:rFonts w:ascii="宋体" w:hAnsi="宋体" w:eastAsia="宋体" w:cs="Arial"/>
                <w:color w:val="000000" w:themeColor="text1"/>
                <w:sz w:val="20"/>
                <w:szCs w:val="20"/>
                <w:shd w:val="clear" w:color="auto" w:fill="FFFFFF"/>
                <w14:textFill>
                  <w14:solidFill>
                    <w14:schemeClr w14:val="tx1"/>
                  </w14:solidFill>
                </w14:textFill>
              </w:rPr>
              <w:t>AE、PR、Final Cu</w:t>
            </w:r>
            <w:r>
              <w:rPr>
                <w:rFonts w:hint="eastAsia" w:ascii="宋体" w:hAnsi="宋体" w:eastAsia="宋体" w:cs="Arial"/>
                <w:color w:val="000000" w:themeColor="text1"/>
                <w:sz w:val="20"/>
                <w:szCs w:val="20"/>
                <w:shd w:val="clear" w:color="auto" w:fill="FFFFFF"/>
                <w14:textFill>
                  <w14:solidFill>
                    <w14:schemeClr w14:val="tx1"/>
                  </w14:solidFill>
                </w14:textFill>
              </w:rPr>
              <w:t>等软件</w:t>
            </w:r>
            <w:r>
              <w:rPr>
                <w:rFonts w:ascii="宋体" w:hAnsi="宋体" w:eastAsia="宋体" w:cs="Arial"/>
                <w:color w:val="000000" w:themeColor="text1"/>
                <w:sz w:val="20"/>
                <w:szCs w:val="20"/>
                <w:shd w:val="clear" w:color="auto" w:fill="FFFFFF"/>
                <w14:textFill>
                  <w14:solidFill>
                    <w14:schemeClr w14:val="tx1"/>
                  </w14:solidFill>
                </w14:textFill>
              </w:rPr>
              <w:t>对拍摄素材进行混剪等制作；</w:t>
            </w:r>
          </w:p>
          <w:p>
            <w:pPr>
              <w:rPr>
                <w:rFonts w:ascii="宋体" w:hAnsi="宋体" w:eastAsia="宋体" w:cs="Arial"/>
                <w:color w:val="000000" w:themeColor="text1"/>
                <w:sz w:val="20"/>
                <w:szCs w:val="20"/>
                <w:shd w:val="clear" w:color="auto" w:fill="FFFFFF"/>
                <w14:textFill>
                  <w14:solidFill>
                    <w14:schemeClr w14:val="tx1"/>
                  </w14:solidFill>
                </w14:textFill>
              </w:rPr>
            </w:pPr>
            <w:r>
              <w:rPr>
                <w:rFonts w:ascii="宋体" w:hAnsi="宋体" w:eastAsia="宋体" w:cs="Arial"/>
                <w:color w:val="000000" w:themeColor="text1"/>
                <w:sz w:val="20"/>
                <w:szCs w:val="20"/>
                <w:shd w:val="clear" w:color="auto" w:fill="FFFFFF"/>
                <w14:textFill>
                  <w14:solidFill>
                    <w14:schemeClr w14:val="tx1"/>
                  </w14:solidFill>
                </w14:textFill>
              </w:rPr>
              <w:t>2</w:t>
            </w:r>
            <w:r>
              <w:rPr>
                <w:rFonts w:hint="eastAsia" w:ascii="宋体" w:hAnsi="宋体" w:eastAsia="宋体" w:cs="Arial"/>
                <w:color w:val="000000" w:themeColor="text1"/>
                <w:sz w:val="20"/>
                <w:szCs w:val="20"/>
                <w:shd w:val="clear" w:color="auto" w:fill="FFFFFF"/>
                <w14:textFill>
                  <w14:solidFill>
                    <w14:schemeClr w14:val="tx1"/>
                  </w14:solidFill>
                </w14:textFill>
              </w:rPr>
              <w:t>.</w:t>
            </w:r>
            <w:r>
              <w:rPr>
                <w:rFonts w:ascii="宋体" w:hAnsi="宋体" w:eastAsia="宋体" w:cs="Arial"/>
                <w:color w:val="000000" w:themeColor="text1"/>
                <w:sz w:val="20"/>
                <w:szCs w:val="20"/>
                <w:shd w:val="clear" w:color="auto" w:fill="FFFFFF"/>
                <w14:textFill>
                  <w14:solidFill>
                    <w14:schemeClr w14:val="tx1"/>
                  </w14:solidFill>
                </w14:textFill>
              </w:rPr>
              <w:t>熟悉各主流视频平台，结合其他部门提出的需求能提供对应的创意视频策略及方案并以视频方式呈现。对整个视频的主题、镜头衔接、节奏感、音乐等方面把控能力强</w:t>
            </w:r>
            <w:r>
              <w:rPr>
                <w:rFonts w:hint="eastAsia" w:ascii="宋体" w:hAnsi="宋体" w:eastAsia="宋体" w:cs="Arial"/>
                <w:color w:val="000000" w:themeColor="text1"/>
                <w:sz w:val="20"/>
                <w:szCs w:val="20"/>
                <w:shd w:val="clear" w:color="auto" w:fill="FFFFFF"/>
                <w14:textFill>
                  <w14:solidFill>
                    <w14:schemeClr w14:val="tx1"/>
                  </w14:solidFill>
                </w14:textFill>
              </w:rPr>
              <w:t>（</w:t>
            </w:r>
            <w:r>
              <w:rPr>
                <w:rFonts w:ascii="宋体" w:hAnsi="宋体" w:eastAsia="宋体" w:cs="Arial"/>
                <w:color w:val="000000" w:themeColor="text1"/>
                <w:sz w:val="20"/>
                <w:szCs w:val="20"/>
                <w:shd w:val="clear" w:color="auto" w:fill="FFFFFF"/>
                <w14:textFill>
                  <w14:solidFill>
                    <w14:schemeClr w14:val="tx1"/>
                  </w14:solidFill>
                </w14:textFill>
              </w:rPr>
              <w:t>面试时请携带过往优秀作品3-5份</w:t>
            </w:r>
            <w:r>
              <w:rPr>
                <w:rFonts w:hint="eastAsia" w:ascii="宋体" w:hAnsi="宋体" w:eastAsia="宋体" w:cs="Arial"/>
                <w:color w:val="000000" w:themeColor="text1"/>
                <w:sz w:val="20"/>
                <w:szCs w:val="20"/>
                <w:shd w:val="clear" w:color="auto" w:fill="FFFFFF"/>
                <w14:textFill>
                  <w14:solidFill>
                    <w14:schemeClr w14:val="tx1"/>
                  </w14:solidFill>
                </w14:textFill>
              </w:rPr>
              <w:t>）。</w:t>
            </w:r>
          </w:p>
        </w:tc>
      </w:tr>
      <w:tr>
        <w:tblPrEx>
          <w:tblCellMar>
            <w:top w:w="0" w:type="dxa"/>
            <w:left w:w="108" w:type="dxa"/>
            <w:bottom w:w="0" w:type="dxa"/>
            <w:right w:w="108" w:type="dxa"/>
          </w:tblCellMar>
        </w:tblPrEx>
        <w:trPr>
          <w:trHeight w:val="499" w:hRule="atLeast"/>
          <w:jc w:val="center"/>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bookmarkStart w:id="6" w:name="_Hlk108857582"/>
            <w:r>
              <w:rPr>
                <w:rFonts w:ascii="宋体" w:hAnsi="宋体" w:cs="宋体"/>
                <w:color w:val="000000"/>
                <w:kern w:val="0"/>
                <w:sz w:val="22"/>
              </w:rPr>
              <w:t>6</w:t>
            </w:r>
          </w:p>
        </w:tc>
        <w:tc>
          <w:tcPr>
            <w:tcW w:w="80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11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品牌策划部物料设计师</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本科及以上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5</w:t>
            </w:r>
            <w:r>
              <w:rPr>
                <w:rFonts w:hint="eastAsia" w:ascii="宋体" w:hAnsi="宋体" w:cs="宋体"/>
                <w:color w:val="000000"/>
                <w:kern w:val="0"/>
                <w:sz w:val="20"/>
                <w:szCs w:val="20"/>
              </w:rPr>
              <w:t>周岁及以下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bookmarkStart w:id="7" w:name="OLE_LINK7"/>
            <w:bookmarkStart w:id="8" w:name="OLE_LINK8"/>
            <w:r>
              <w:rPr>
                <w:rFonts w:ascii="宋体" w:hAnsi="宋体" w:eastAsia="宋体" w:cs="Arial"/>
                <w:color w:val="000000" w:themeColor="text1"/>
                <w:sz w:val="20"/>
                <w:szCs w:val="20"/>
                <w:shd w:val="clear" w:color="auto" w:fill="FFFFFF"/>
                <w14:textFill>
                  <w14:solidFill>
                    <w14:schemeClr w14:val="tx1"/>
                  </w14:solidFill>
                </w14:textFill>
              </w:rPr>
              <w:t>广告、平面设计、艺术设计</w:t>
            </w:r>
            <w:r>
              <w:rPr>
                <w:rFonts w:hint="eastAsia" w:ascii="宋体" w:hAnsi="宋体" w:eastAsia="宋体" w:cs="Arial"/>
                <w:color w:val="000000" w:themeColor="text1"/>
                <w:sz w:val="20"/>
                <w:szCs w:val="20"/>
                <w:shd w:val="clear" w:color="auto" w:fill="FFFFFF"/>
                <w14:textFill>
                  <w14:solidFill>
                    <w14:schemeClr w14:val="tx1"/>
                  </w14:solidFill>
                </w14:textFill>
              </w:rPr>
              <w:t>类</w:t>
            </w:r>
            <w:r>
              <w:rPr>
                <w:rFonts w:ascii="宋体" w:hAnsi="宋体" w:eastAsia="宋体" w:cs="Arial"/>
                <w:color w:val="000000" w:themeColor="text1"/>
                <w:sz w:val="20"/>
                <w:szCs w:val="20"/>
                <w:shd w:val="clear" w:color="auto" w:fill="FFFFFF"/>
                <w14:textFill>
                  <w14:solidFill>
                    <w14:schemeClr w14:val="tx1"/>
                  </w14:solidFill>
                </w14:textFill>
              </w:rPr>
              <w:t>相关专业</w:t>
            </w:r>
            <w:bookmarkEnd w:id="7"/>
            <w:bookmarkEnd w:id="8"/>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bookmarkStart w:id="9" w:name="OLE_LINK9"/>
            <w:bookmarkStart w:id="10" w:name="OLE_LINK10"/>
            <w:r>
              <w:rPr>
                <w:rFonts w:hint="eastAsia" w:ascii="宋体" w:hAnsi="宋体" w:cs="宋体"/>
                <w:color w:val="000000"/>
                <w:kern w:val="0"/>
                <w:sz w:val="20"/>
                <w:szCs w:val="20"/>
              </w:rPr>
              <w:t>面试</w:t>
            </w:r>
            <w:bookmarkEnd w:id="9"/>
            <w:bookmarkEnd w:id="10"/>
          </w:p>
        </w:tc>
        <w:tc>
          <w:tcPr>
            <w:tcW w:w="6803" w:type="dxa"/>
            <w:tcBorders>
              <w:top w:val="nil"/>
              <w:left w:val="nil"/>
              <w:bottom w:val="single" w:color="auto" w:sz="4" w:space="0"/>
              <w:right w:val="single" w:color="auto" w:sz="4" w:space="0"/>
            </w:tcBorders>
            <w:shd w:val="clear" w:color="auto" w:fill="auto"/>
            <w:vAlign w:val="center"/>
          </w:tcPr>
          <w:p>
            <w:pPr>
              <w:rPr>
                <w:rFonts w:ascii="宋体" w:hAnsi="宋体" w:eastAsia="宋体" w:cs="Arial"/>
                <w:color w:val="000000" w:themeColor="text1"/>
                <w:sz w:val="20"/>
                <w:szCs w:val="20"/>
                <w:shd w:val="clear" w:color="auto" w:fill="FFFFFF"/>
                <w14:textFill>
                  <w14:solidFill>
                    <w14:schemeClr w14:val="tx1"/>
                  </w14:solidFill>
                </w14:textFill>
              </w:rPr>
            </w:pPr>
            <w:r>
              <w:rPr>
                <w:rFonts w:hint="eastAsia" w:ascii="宋体" w:hAnsi="宋体" w:eastAsia="宋体" w:cs="Arial"/>
                <w:color w:val="000000" w:themeColor="text1"/>
                <w:sz w:val="20"/>
                <w:szCs w:val="20"/>
                <w:shd w:val="clear" w:color="auto" w:fill="FFFFFF"/>
                <w14:textFill>
                  <w14:solidFill>
                    <w14:schemeClr w14:val="tx1"/>
                  </w14:solidFill>
                </w14:textFill>
              </w:rPr>
              <w:t>1</w:t>
            </w:r>
            <w:r>
              <w:rPr>
                <w:rFonts w:ascii="宋体" w:hAnsi="宋体" w:eastAsia="宋体" w:cs="Arial"/>
                <w:color w:val="000000" w:themeColor="text1"/>
                <w:sz w:val="20"/>
                <w:szCs w:val="20"/>
                <w:shd w:val="clear" w:color="auto" w:fill="FFFFFF"/>
                <w14:textFill>
                  <w14:solidFill>
                    <w14:schemeClr w14:val="tx1"/>
                  </w14:solidFill>
                </w14:textFill>
              </w:rPr>
              <w:t>.有3年以上</w:t>
            </w:r>
            <w:r>
              <w:rPr>
                <w:rFonts w:hint="eastAsia" w:ascii="宋体" w:hAnsi="宋体" w:eastAsia="宋体" w:cs="Arial"/>
                <w:color w:val="000000" w:themeColor="text1"/>
                <w:sz w:val="20"/>
                <w:szCs w:val="20"/>
                <w:shd w:val="clear" w:color="auto" w:fill="FFFFFF"/>
                <w14:textFill>
                  <w14:solidFill>
                    <w14:schemeClr w14:val="tx1"/>
                  </w14:solidFill>
                </w14:textFill>
              </w:rPr>
              <w:t>展销类公</w:t>
            </w:r>
            <w:r>
              <w:rPr>
                <w:rFonts w:ascii="宋体" w:hAnsi="宋体" w:eastAsia="宋体" w:cs="Arial"/>
                <w:color w:val="000000" w:themeColor="text1"/>
                <w:sz w:val="20"/>
                <w:szCs w:val="20"/>
                <w:shd w:val="clear" w:color="auto" w:fill="FFFFFF"/>
                <w14:textFill>
                  <w14:solidFill>
                    <w14:schemeClr w14:val="tx1"/>
                  </w14:solidFill>
                </w14:textFill>
              </w:rPr>
              <w:t>司平面</w:t>
            </w:r>
            <w:r>
              <w:rPr>
                <w:rFonts w:hint="eastAsia" w:ascii="宋体" w:hAnsi="宋体" w:eastAsia="宋体" w:cs="Arial"/>
                <w:color w:val="000000" w:themeColor="text1"/>
                <w:sz w:val="20"/>
                <w:szCs w:val="20"/>
                <w:shd w:val="clear" w:color="auto" w:fill="FFFFFF"/>
                <w14:textFill>
                  <w14:solidFill>
                    <w14:schemeClr w14:val="tx1"/>
                  </w14:solidFill>
                </w14:textFill>
              </w:rPr>
              <w:t>或物料</w:t>
            </w:r>
            <w:r>
              <w:rPr>
                <w:rFonts w:ascii="宋体" w:hAnsi="宋体" w:eastAsia="宋体" w:cs="Arial"/>
                <w:color w:val="000000" w:themeColor="text1"/>
                <w:sz w:val="20"/>
                <w:szCs w:val="20"/>
                <w:shd w:val="clear" w:color="auto" w:fill="FFFFFF"/>
                <w14:textFill>
                  <w14:solidFill>
                    <w14:schemeClr w14:val="tx1"/>
                  </w14:solidFill>
                </w14:textFill>
              </w:rPr>
              <w:t>设计经验</w:t>
            </w:r>
            <w:r>
              <w:rPr>
                <w:rFonts w:hint="eastAsia" w:ascii="宋体" w:hAnsi="宋体" w:eastAsia="宋体" w:cs="Arial"/>
                <w:color w:val="000000" w:themeColor="text1"/>
                <w:sz w:val="20"/>
                <w:szCs w:val="20"/>
                <w:shd w:val="clear" w:color="auto" w:fill="FFFFFF"/>
                <w14:textFill>
                  <w14:solidFill>
                    <w14:schemeClr w14:val="tx1"/>
                  </w14:solidFill>
                </w14:textFill>
              </w:rPr>
              <w:t>。</w:t>
            </w:r>
          </w:p>
          <w:p>
            <w:pPr>
              <w:rPr>
                <w:rFonts w:ascii="宋体" w:hAnsi="宋体" w:eastAsia="宋体" w:cs="Arial"/>
                <w:color w:val="000000" w:themeColor="text1"/>
                <w:sz w:val="20"/>
                <w:szCs w:val="20"/>
                <w:shd w:val="clear" w:color="auto" w:fill="FFFFFF"/>
                <w14:textFill>
                  <w14:solidFill>
                    <w14:schemeClr w14:val="tx1"/>
                  </w14:solidFill>
                </w14:textFill>
              </w:rPr>
            </w:pPr>
            <w:r>
              <w:rPr>
                <w:rFonts w:hint="eastAsia" w:ascii="宋体" w:hAnsi="宋体" w:eastAsia="宋体" w:cs="Arial"/>
                <w:color w:val="000000" w:themeColor="text1"/>
                <w:sz w:val="20"/>
                <w:szCs w:val="20"/>
                <w:shd w:val="clear" w:color="auto" w:fill="FFFFFF"/>
                <w14:textFill>
                  <w14:solidFill>
                    <w14:schemeClr w14:val="tx1"/>
                  </w14:solidFill>
                </w14:textFill>
              </w:rPr>
              <w:t>2</w:t>
            </w:r>
            <w:r>
              <w:rPr>
                <w:rFonts w:ascii="宋体" w:hAnsi="宋体" w:eastAsia="宋体" w:cs="Arial"/>
                <w:color w:val="000000" w:themeColor="text1"/>
                <w:sz w:val="20"/>
                <w:szCs w:val="20"/>
                <w:shd w:val="clear" w:color="auto" w:fill="FFFFFF"/>
                <w14:textFill>
                  <w14:solidFill>
                    <w14:schemeClr w14:val="tx1"/>
                  </w14:solidFill>
                </w14:textFill>
              </w:rPr>
              <w:t>. 负责公司平面设计相关工作，包括但不限于宣传海报、宣传册、折页、品牌VI包装设计</w:t>
            </w:r>
            <w:r>
              <w:rPr>
                <w:rFonts w:hint="eastAsia" w:ascii="宋体" w:hAnsi="宋体" w:eastAsia="宋体" w:cs="Arial"/>
                <w:color w:val="000000" w:themeColor="text1"/>
                <w:sz w:val="20"/>
                <w:szCs w:val="20"/>
                <w:shd w:val="clear" w:color="auto" w:fill="FFFFFF"/>
                <w14:textFill>
                  <w14:solidFill>
                    <w14:schemeClr w14:val="tx1"/>
                  </w14:solidFill>
                </w14:textFill>
              </w:rPr>
              <w:t>、</w:t>
            </w:r>
            <w:r>
              <w:rPr>
                <w:rFonts w:ascii="宋体" w:hAnsi="宋体" w:eastAsia="宋体" w:cs="Arial"/>
                <w:color w:val="000000" w:themeColor="text1"/>
                <w:sz w:val="20"/>
                <w:szCs w:val="20"/>
                <w:shd w:val="clear" w:color="auto" w:fill="FFFFFF"/>
                <w14:textFill>
                  <w14:solidFill>
                    <w14:schemeClr w14:val="tx1"/>
                  </w14:solidFill>
                </w14:textFill>
              </w:rPr>
              <w:t>专题活动画面、广告画面、主题海报等宣传物料</w:t>
            </w:r>
            <w:r>
              <w:rPr>
                <w:rFonts w:hint="eastAsia" w:ascii="宋体" w:hAnsi="宋体" w:eastAsia="宋体" w:cs="Arial"/>
                <w:color w:val="000000" w:themeColor="text1"/>
                <w:sz w:val="20"/>
                <w:szCs w:val="20"/>
                <w:shd w:val="clear" w:color="auto" w:fill="FFFFFF"/>
                <w14:textFill>
                  <w14:solidFill>
                    <w14:schemeClr w14:val="tx1"/>
                  </w14:solidFill>
                </w14:textFill>
              </w:rPr>
              <w:t>。</w:t>
            </w:r>
            <w:r>
              <w:rPr>
                <w:rFonts w:ascii="宋体" w:hAnsi="宋体" w:eastAsia="宋体" w:cs="Arial"/>
                <w:color w:val="000000" w:themeColor="text1"/>
                <w:sz w:val="20"/>
                <w:szCs w:val="20"/>
                <w:shd w:val="clear" w:color="auto" w:fill="FFFFFF"/>
                <w14:textFill>
                  <w14:solidFill>
                    <w14:schemeClr w14:val="tx1"/>
                  </w14:solidFill>
                </w14:textFill>
              </w:rPr>
              <w:t>对包装造型、结构、材质、工艺、印刷技术及包装后期具有一定了解</w:t>
            </w:r>
            <w:r>
              <w:rPr>
                <w:rFonts w:hint="eastAsia" w:ascii="宋体" w:hAnsi="宋体" w:eastAsia="宋体" w:cs="Arial"/>
                <w:color w:val="000000" w:themeColor="text1"/>
                <w:sz w:val="20"/>
                <w:szCs w:val="20"/>
                <w:shd w:val="clear" w:color="auto" w:fill="FFFFFF"/>
                <w14:textFill>
                  <w14:solidFill>
                    <w14:schemeClr w14:val="tx1"/>
                  </w14:solidFill>
                </w14:textFill>
              </w:rPr>
              <w:t>，</w:t>
            </w:r>
            <w:r>
              <w:rPr>
                <w:rFonts w:ascii="宋体" w:hAnsi="宋体" w:eastAsia="宋体" w:cs="Arial"/>
                <w:color w:val="000000" w:themeColor="text1"/>
                <w:sz w:val="20"/>
                <w:szCs w:val="20"/>
                <w:shd w:val="clear" w:color="auto" w:fill="FFFFFF"/>
                <w14:textFill>
                  <w14:solidFill>
                    <w14:schemeClr w14:val="tx1"/>
                  </w14:solidFill>
                </w14:textFill>
              </w:rPr>
              <w:t>对会展中相关物料设计尺寸及制作工艺有一定的经验</w:t>
            </w:r>
            <w:r>
              <w:rPr>
                <w:rFonts w:hint="eastAsia" w:ascii="宋体" w:hAnsi="宋体" w:eastAsia="宋体" w:cs="Arial"/>
                <w:color w:val="000000" w:themeColor="text1"/>
                <w:sz w:val="20"/>
                <w:szCs w:val="20"/>
                <w:shd w:val="clear" w:color="auto" w:fill="FFFFFF"/>
                <w14:textFill>
                  <w14:solidFill>
                    <w14:schemeClr w14:val="tx1"/>
                  </w14:solidFill>
                </w14:textFill>
              </w:rPr>
              <w:t>（</w:t>
            </w:r>
            <w:r>
              <w:rPr>
                <w:rFonts w:ascii="宋体" w:hAnsi="宋体" w:eastAsia="宋体" w:cs="Arial"/>
                <w:color w:val="000000" w:themeColor="text1"/>
                <w:sz w:val="20"/>
                <w:szCs w:val="20"/>
                <w:shd w:val="clear" w:color="auto" w:fill="FFFFFF"/>
                <w14:textFill>
                  <w14:solidFill>
                    <w14:schemeClr w14:val="tx1"/>
                  </w14:solidFill>
                </w14:textFill>
              </w:rPr>
              <w:t>面试时请携带过往优秀作品3-5份</w:t>
            </w:r>
            <w:r>
              <w:rPr>
                <w:rFonts w:hint="eastAsia" w:ascii="宋体" w:hAnsi="宋体" w:eastAsia="宋体" w:cs="Arial"/>
                <w:color w:val="000000" w:themeColor="text1"/>
                <w:sz w:val="20"/>
                <w:szCs w:val="20"/>
                <w:shd w:val="clear" w:color="auto" w:fill="FFFFFF"/>
                <w14:textFill>
                  <w14:solidFill>
                    <w14:schemeClr w14:val="tx1"/>
                  </w14:solidFill>
                </w14:textFill>
              </w:rPr>
              <w:t>）。</w:t>
            </w:r>
          </w:p>
        </w:tc>
      </w:tr>
      <w:bookmarkEnd w:id="6"/>
      <w:tr>
        <w:tblPrEx>
          <w:tblCellMar>
            <w:top w:w="0" w:type="dxa"/>
            <w:left w:w="108" w:type="dxa"/>
            <w:bottom w:w="0" w:type="dxa"/>
            <w:right w:w="108" w:type="dxa"/>
          </w:tblCellMar>
        </w:tblPrEx>
        <w:trPr>
          <w:trHeight w:val="1686" w:hRule="atLeast"/>
          <w:jc w:val="center"/>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ascii="宋体" w:hAnsi="宋体" w:cs="宋体"/>
                <w:color w:val="000000"/>
                <w:kern w:val="0"/>
                <w:sz w:val="22"/>
              </w:rPr>
              <w:t>7</w:t>
            </w:r>
          </w:p>
        </w:tc>
        <w:tc>
          <w:tcPr>
            <w:tcW w:w="80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11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品牌策划部经理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本科及以上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5</w:t>
            </w:r>
            <w:r>
              <w:rPr>
                <w:rFonts w:hint="eastAsia" w:ascii="宋体" w:hAnsi="宋体" w:cs="宋体"/>
                <w:color w:val="000000"/>
                <w:kern w:val="0"/>
                <w:sz w:val="20"/>
                <w:szCs w:val="20"/>
              </w:rPr>
              <w:t>周岁及以下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Arial"/>
                <w:color w:val="000000" w:themeColor="text1"/>
                <w:sz w:val="20"/>
                <w:szCs w:val="20"/>
                <w:shd w:val="clear" w:color="auto" w:fill="FFFFFF"/>
                <w14:textFill>
                  <w14:solidFill>
                    <w14:schemeClr w14:val="tx1"/>
                  </w14:solidFill>
                </w14:textFill>
              </w:rPr>
            </w:pPr>
            <w:r>
              <w:rPr>
                <w:rFonts w:ascii="宋体" w:hAnsi="宋体" w:eastAsia="宋体" w:cs="Arial"/>
                <w:color w:val="000000" w:themeColor="text1"/>
                <w:sz w:val="20"/>
                <w:szCs w:val="20"/>
                <w:shd w:val="clear" w:color="auto" w:fill="FFFFFF"/>
                <w14:textFill>
                  <w14:solidFill>
                    <w14:schemeClr w14:val="tx1"/>
                  </w14:solidFill>
                </w14:textFill>
              </w:rPr>
              <w:t>广告、平面设计、艺术设计</w:t>
            </w:r>
            <w:r>
              <w:rPr>
                <w:rFonts w:hint="eastAsia" w:ascii="宋体" w:hAnsi="宋体" w:eastAsia="宋体" w:cs="Arial"/>
                <w:color w:val="000000" w:themeColor="text1"/>
                <w:sz w:val="20"/>
                <w:szCs w:val="20"/>
                <w:shd w:val="clear" w:color="auto" w:fill="FFFFFF"/>
                <w14:textFill>
                  <w14:solidFill>
                    <w14:schemeClr w14:val="tx1"/>
                  </w14:solidFill>
                </w14:textFill>
              </w:rPr>
              <w:t>类</w:t>
            </w:r>
            <w:r>
              <w:rPr>
                <w:rFonts w:ascii="宋体" w:hAnsi="宋体" w:eastAsia="宋体" w:cs="Arial"/>
                <w:color w:val="000000" w:themeColor="text1"/>
                <w:sz w:val="20"/>
                <w:szCs w:val="20"/>
                <w:shd w:val="clear" w:color="auto" w:fill="FFFFFF"/>
                <w14:textFill>
                  <w14:solidFill>
                    <w14:schemeClr w14:val="tx1"/>
                  </w14:solidFill>
                </w14:textFill>
              </w:rPr>
              <w:t>相关专业</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面试</w:t>
            </w:r>
          </w:p>
        </w:tc>
        <w:tc>
          <w:tcPr>
            <w:tcW w:w="6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olor w:val="000000" w:themeColor="text1"/>
                <w:kern w:val="0"/>
                <w:sz w:val="20"/>
                <w:szCs w:val="20"/>
                <w14:textFill>
                  <w14:solidFill>
                    <w14:schemeClr w14:val="tx1"/>
                  </w14:solidFill>
                </w14:textFill>
              </w:rPr>
            </w:pPr>
            <w:r>
              <w:rPr>
                <w:rFonts w:hint="eastAsia" w:ascii="宋体" w:hAnsi="宋体" w:eastAsia="宋体" w:cs="Arial"/>
                <w:color w:val="000000" w:themeColor="text1"/>
                <w:sz w:val="20"/>
                <w:szCs w:val="20"/>
                <w:shd w:val="clear" w:color="auto" w:fill="FFFFFF"/>
                <w14:textFill>
                  <w14:solidFill>
                    <w14:schemeClr w14:val="tx1"/>
                  </w14:solidFill>
                </w14:textFill>
              </w:rPr>
              <w:t>1</w:t>
            </w:r>
            <w:r>
              <w:rPr>
                <w:rFonts w:ascii="宋体" w:hAnsi="宋体" w:eastAsia="宋体" w:cs="Arial"/>
                <w:color w:val="000000" w:themeColor="text1"/>
                <w:sz w:val="20"/>
                <w:szCs w:val="20"/>
                <w:shd w:val="clear" w:color="auto" w:fill="FFFFFF"/>
                <w14:textFill>
                  <w14:solidFill>
                    <w14:schemeClr w14:val="tx1"/>
                  </w14:solidFill>
                </w14:textFill>
              </w:rPr>
              <w:t>.具</w:t>
            </w:r>
            <w:r>
              <w:rPr>
                <w:rFonts w:hint="eastAsia" w:ascii="宋体" w:hAnsi="宋体" w:eastAsia="宋体" w:cs="Arial"/>
                <w:color w:val="000000" w:themeColor="text1"/>
                <w:sz w:val="20"/>
                <w:szCs w:val="20"/>
                <w:shd w:val="clear" w:color="auto" w:fill="FFFFFF"/>
                <w14:textFill>
                  <w14:solidFill>
                    <w14:schemeClr w14:val="tx1"/>
                  </w14:solidFill>
                </w14:textFill>
              </w:rPr>
              <w:t>有</w:t>
            </w:r>
            <w:r>
              <w:rPr>
                <w:rFonts w:ascii="宋体" w:hAnsi="宋体" w:eastAsia="宋体" w:cs="Arial"/>
                <w:color w:val="000000" w:themeColor="text1"/>
                <w:sz w:val="20"/>
                <w:szCs w:val="20"/>
                <w:shd w:val="clear" w:color="auto" w:fill="FFFFFF"/>
                <w14:textFill>
                  <w14:solidFill>
                    <w14:schemeClr w14:val="tx1"/>
                  </w14:solidFill>
                </w14:textFill>
              </w:rPr>
              <w:t>3年以上品牌、文案、市场、营销、新媒体、策划等岗位</w:t>
            </w:r>
            <w:r>
              <w:rPr>
                <w:rFonts w:hint="eastAsia" w:ascii="宋体" w:hAnsi="宋体" w:eastAsia="宋体" w:cs="Arial"/>
                <w:color w:val="000000" w:themeColor="text1"/>
                <w:sz w:val="20"/>
                <w:szCs w:val="20"/>
                <w:shd w:val="clear" w:color="auto" w:fill="FFFFFF"/>
                <w14:textFill>
                  <w14:solidFill>
                    <w14:schemeClr w14:val="tx1"/>
                  </w14:solidFill>
                </w14:textFill>
              </w:rPr>
              <w:t>工作经验以及</w:t>
            </w:r>
            <w:r>
              <w:rPr>
                <w:rFonts w:hint="eastAsia" w:ascii="宋体" w:hAnsi="宋体" w:eastAsia="宋体"/>
                <w:color w:val="000000" w:themeColor="text1"/>
                <w:kern w:val="0"/>
                <w:sz w:val="20"/>
                <w:szCs w:val="20"/>
                <w14:textFill>
                  <w14:solidFill>
                    <w14:schemeClr w14:val="tx1"/>
                  </w14:solidFill>
                </w14:textFill>
              </w:rPr>
              <w:t>有大型会议及活动统筹经验，</w:t>
            </w:r>
            <w:r>
              <w:rPr>
                <w:rFonts w:hint="eastAsia" w:ascii="宋体" w:hAnsi="宋体" w:eastAsia="宋体" w:cs="Arial"/>
                <w:color w:val="000000" w:themeColor="text1"/>
                <w:sz w:val="20"/>
                <w:szCs w:val="20"/>
                <w:shd w:val="clear" w:color="auto" w:fill="FFFFFF"/>
                <w14:textFill>
                  <w14:solidFill>
                    <w14:schemeClr w14:val="tx1"/>
                  </w14:solidFill>
                </w14:textFill>
              </w:rPr>
              <w:t>复合型工作优先考虑。</w:t>
            </w:r>
          </w:p>
          <w:p>
            <w:pPr>
              <w:widowControl/>
              <w:jc w:val="left"/>
              <w:rPr>
                <w:rFonts w:ascii="宋体" w:hAnsi="宋体" w:eastAsia="宋体" w:cs="Arial"/>
                <w:color w:val="000000" w:themeColor="text1"/>
                <w:sz w:val="20"/>
                <w:szCs w:val="20"/>
                <w:shd w:val="clear" w:color="auto" w:fill="FFFFFF"/>
                <w14:textFill>
                  <w14:solidFill>
                    <w14:schemeClr w14:val="tx1"/>
                  </w14:solidFill>
                </w14:textFill>
              </w:rPr>
            </w:pPr>
            <w:r>
              <w:rPr>
                <w:rFonts w:hint="eastAsia" w:ascii="宋体" w:hAnsi="宋体" w:eastAsia="宋体"/>
                <w:color w:val="000000" w:themeColor="text1"/>
                <w:kern w:val="0"/>
                <w:sz w:val="20"/>
                <w:szCs w:val="20"/>
                <w14:textFill>
                  <w14:solidFill>
                    <w14:schemeClr w14:val="tx1"/>
                  </w14:solidFill>
                </w14:textFill>
              </w:rPr>
              <w:t>2</w:t>
            </w:r>
            <w:r>
              <w:rPr>
                <w:rFonts w:ascii="宋体" w:hAnsi="宋体" w:eastAsia="宋体"/>
                <w:color w:val="000000" w:themeColor="text1"/>
                <w:kern w:val="0"/>
                <w:sz w:val="20"/>
                <w:szCs w:val="20"/>
                <w14:textFill>
                  <w14:solidFill>
                    <w14:schemeClr w14:val="tx1"/>
                  </w14:solidFill>
                </w14:textFill>
              </w:rPr>
              <w:t>.</w:t>
            </w:r>
            <w:r>
              <w:rPr>
                <w:rFonts w:ascii="宋体" w:hAnsi="宋体" w:eastAsia="宋体" w:cs="Arial"/>
                <w:color w:val="000000" w:themeColor="text1"/>
                <w:sz w:val="20"/>
                <w:szCs w:val="20"/>
                <w:shd w:val="clear" w:color="auto" w:fill="FFFFFF"/>
                <w14:textFill>
                  <w14:solidFill>
                    <w14:schemeClr w14:val="tx1"/>
                  </w14:solidFill>
                </w14:textFill>
              </w:rPr>
              <w:t xml:space="preserve"> 策略性思维及洞察力强，能够迅速理解及把握项目目标及重点</w:t>
            </w:r>
            <w:r>
              <w:rPr>
                <w:rFonts w:hint="eastAsia" w:ascii="宋体" w:hAnsi="宋体" w:eastAsia="宋体" w:cs="Arial"/>
                <w:color w:val="000000" w:themeColor="text1"/>
                <w:sz w:val="20"/>
                <w:szCs w:val="20"/>
                <w:shd w:val="clear" w:color="auto" w:fill="FFFFFF"/>
                <w14:textFill>
                  <w14:solidFill>
                    <w14:schemeClr w14:val="tx1"/>
                  </w14:solidFill>
                </w14:textFill>
              </w:rPr>
              <w:t>。</w:t>
            </w:r>
            <w:r>
              <w:rPr>
                <w:rFonts w:ascii="宋体" w:hAnsi="宋体" w:eastAsia="宋体" w:cs="Arial"/>
                <w:color w:val="000000" w:themeColor="text1"/>
                <w:sz w:val="20"/>
                <w:szCs w:val="20"/>
                <w:shd w:val="clear" w:color="auto" w:fill="FFFFFF"/>
                <w14:textFill>
                  <w14:solidFill>
                    <w14:schemeClr w14:val="tx1"/>
                  </w14:solidFill>
                </w14:textFill>
              </w:rPr>
              <w:t>熟悉互联网形势下的传播方式和传播策略，对整合营销、社会化营销、内容营销有自己的见解和创意</w:t>
            </w:r>
            <w:r>
              <w:rPr>
                <w:rFonts w:hint="eastAsia" w:ascii="宋体" w:hAnsi="宋体" w:eastAsia="宋体" w:cs="Arial"/>
                <w:color w:val="000000" w:themeColor="text1"/>
                <w:sz w:val="20"/>
                <w:szCs w:val="20"/>
                <w:shd w:val="clear" w:color="auto" w:fill="FFFFFF"/>
                <w14:textFill>
                  <w14:solidFill>
                    <w14:schemeClr w14:val="tx1"/>
                  </w14:solidFill>
                </w14:textFill>
              </w:rPr>
              <w:t>。</w:t>
            </w:r>
          </w:p>
          <w:p>
            <w:pPr>
              <w:widowControl/>
              <w:jc w:val="left"/>
              <w:rPr>
                <w:rFonts w:ascii="宋体" w:hAnsi="宋体" w:eastAsia="宋体" w:cs="Arial"/>
                <w:color w:val="000000" w:themeColor="text1"/>
                <w:sz w:val="20"/>
                <w:szCs w:val="20"/>
                <w:shd w:val="clear" w:color="auto" w:fill="FFFFFF"/>
                <w14:textFill>
                  <w14:solidFill>
                    <w14:schemeClr w14:val="tx1"/>
                  </w14:solidFill>
                </w14:textFill>
              </w:rPr>
            </w:pPr>
            <w:r>
              <w:rPr>
                <w:rFonts w:hint="eastAsia" w:ascii="宋体" w:hAnsi="宋体" w:eastAsia="宋体" w:cs="Arial"/>
                <w:color w:val="000000" w:themeColor="text1"/>
                <w:sz w:val="20"/>
                <w:szCs w:val="20"/>
                <w:shd w:val="clear" w:color="auto" w:fill="FFFFFF"/>
                <w14:textFill>
                  <w14:solidFill>
                    <w14:schemeClr w14:val="tx1"/>
                  </w14:solidFill>
                </w14:textFill>
              </w:rPr>
              <w:t>3</w:t>
            </w:r>
            <w:r>
              <w:rPr>
                <w:rFonts w:ascii="宋体" w:hAnsi="宋体" w:eastAsia="宋体" w:cs="Arial"/>
                <w:color w:val="000000" w:themeColor="text1"/>
                <w:sz w:val="20"/>
                <w:szCs w:val="20"/>
                <w:shd w:val="clear" w:color="auto" w:fill="FFFFFF"/>
                <w14:textFill>
                  <w14:solidFill>
                    <w14:schemeClr w14:val="tx1"/>
                  </w14:solidFill>
                </w14:textFill>
              </w:rPr>
              <w:t>.熟悉媒体特性及营销方式，有出色的</w:t>
            </w:r>
            <w:bookmarkStart w:id="11" w:name="OLE_LINK27"/>
            <w:bookmarkStart w:id="12" w:name="OLE_LINK28"/>
            <w:r>
              <w:rPr>
                <w:rFonts w:ascii="宋体" w:hAnsi="宋体" w:eastAsia="宋体" w:cs="Arial"/>
                <w:color w:val="000000" w:themeColor="text1"/>
                <w:sz w:val="20"/>
                <w:szCs w:val="20"/>
                <w:shd w:val="clear" w:color="auto" w:fill="FFFFFF"/>
                <w14:textFill>
                  <w14:solidFill>
                    <w14:schemeClr w14:val="tx1"/>
                  </w14:solidFill>
                </w14:textFill>
              </w:rPr>
              <w:t>PR文案能力</w:t>
            </w:r>
            <w:bookmarkEnd w:id="11"/>
            <w:bookmarkEnd w:id="12"/>
          </w:p>
        </w:tc>
      </w:tr>
      <w:tr>
        <w:tblPrEx>
          <w:tblCellMar>
            <w:top w:w="0" w:type="dxa"/>
            <w:left w:w="108" w:type="dxa"/>
            <w:bottom w:w="0" w:type="dxa"/>
            <w:right w:w="108" w:type="dxa"/>
          </w:tblCellMar>
        </w:tblPrEx>
        <w:trPr>
          <w:trHeight w:val="1167" w:hRule="atLeast"/>
          <w:jc w:val="center"/>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ascii="宋体" w:hAnsi="宋体" w:cs="宋体"/>
                <w:color w:val="000000"/>
                <w:kern w:val="0"/>
                <w:sz w:val="22"/>
              </w:rPr>
              <w:t>8</w:t>
            </w:r>
          </w:p>
        </w:tc>
        <w:tc>
          <w:tcPr>
            <w:tcW w:w="80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11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eastAsia="宋体"/>
                <w:sz w:val="20"/>
                <w:szCs w:val="20"/>
              </w:rPr>
              <w:t>人力资源部经理</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本科及以上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40</w:t>
            </w:r>
            <w:r>
              <w:rPr>
                <w:rFonts w:hint="eastAsia" w:ascii="宋体" w:hAnsi="宋体" w:cs="宋体"/>
                <w:color w:val="000000"/>
                <w:kern w:val="0"/>
                <w:sz w:val="20"/>
                <w:szCs w:val="20"/>
              </w:rPr>
              <w:t>周岁及以下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专业不限</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面试</w:t>
            </w:r>
          </w:p>
        </w:tc>
        <w:tc>
          <w:tcPr>
            <w:tcW w:w="6803" w:type="dxa"/>
            <w:tcBorders>
              <w:top w:val="nil"/>
              <w:left w:val="nil"/>
              <w:bottom w:val="single" w:color="auto" w:sz="4" w:space="0"/>
              <w:right w:val="single" w:color="auto" w:sz="4" w:space="0"/>
            </w:tcBorders>
            <w:shd w:val="clear" w:color="auto" w:fill="auto"/>
            <w:vAlign w:val="center"/>
          </w:tcPr>
          <w:p>
            <w:pPr>
              <w:widowControl/>
              <w:tabs>
                <w:tab w:val="left" w:pos="312"/>
              </w:tabs>
              <w:jc w:val="left"/>
              <w:rPr>
                <w:rFonts w:ascii="宋体" w:hAnsi="宋体" w:eastAsia="宋体" w:cs="Arial"/>
                <w:color w:val="000000" w:themeColor="text1"/>
                <w:sz w:val="20"/>
                <w:szCs w:val="20"/>
                <w:shd w:val="clear" w:color="auto" w:fill="FFFFFF"/>
                <w14:textFill>
                  <w14:solidFill>
                    <w14:schemeClr w14:val="tx1"/>
                  </w14:solidFill>
                </w14:textFill>
              </w:rPr>
            </w:pPr>
            <w:bookmarkStart w:id="13" w:name="OLE_LINK25"/>
            <w:bookmarkStart w:id="14" w:name="OLE_LINK26"/>
            <w:r>
              <w:rPr>
                <w:rFonts w:hint="eastAsia" w:ascii="宋体" w:hAnsi="宋体" w:eastAsia="宋体" w:cs="Arial"/>
                <w:color w:val="000000" w:themeColor="text1"/>
                <w:sz w:val="20"/>
                <w:szCs w:val="20"/>
                <w:shd w:val="clear" w:color="auto" w:fill="FFFFFF"/>
                <w14:textFill>
                  <w14:solidFill>
                    <w14:schemeClr w14:val="tx1"/>
                  </w14:solidFill>
                </w14:textFill>
              </w:rPr>
              <w:t>1.</w:t>
            </w:r>
            <w:r>
              <w:rPr>
                <w:rFonts w:ascii="宋体" w:hAnsi="宋体" w:eastAsia="宋体" w:cs="Arial"/>
                <w:color w:val="000000" w:themeColor="text1"/>
                <w:sz w:val="20"/>
                <w:szCs w:val="20"/>
                <w:shd w:val="clear" w:color="auto" w:fill="FFFFFF"/>
                <w14:textFill>
                  <w14:solidFill>
                    <w14:schemeClr w14:val="tx1"/>
                  </w14:solidFill>
                </w14:textFill>
              </w:rPr>
              <w:t>具</w:t>
            </w:r>
            <w:r>
              <w:rPr>
                <w:rFonts w:hint="eastAsia" w:ascii="宋体" w:hAnsi="宋体" w:eastAsia="宋体" w:cs="Arial"/>
                <w:color w:val="000000" w:themeColor="text1"/>
                <w:sz w:val="20"/>
                <w:szCs w:val="20"/>
                <w:shd w:val="clear" w:color="auto" w:fill="FFFFFF"/>
                <w14:textFill>
                  <w14:solidFill>
                    <w14:schemeClr w14:val="tx1"/>
                  </w14:solidFill>
                </w14:textFill>
              </w:rPr>
              <w:t>有</w:t>
            </w:r>
            <w:r>
              <w:rPr>
                <w:rFonts w:ascii="宋体" w:hAnsi="宋体" w:eastAsia="宋体" w:cs="Arial"/>
                <w:color w:val="000000" w:themeColor="text1"/>
                <w:sz w:val="20"/>
                <w:szCs w:val="20"/>
                <w:shd w:val="clear" w:color="auto" w:fill="FFFFFF"/>
                <w14:textFill>
                  <w14:solidFill>
                    <w14:schemeClr w14:val="tx1"/>
                  </w14:solidFill>
                </w14:textFill>
              </w:rPr>
              <w:t>3年以上人力资源部经理工作经验</w:t>
            </w:r>
            <w:bookmarkEnd w:id="13"/>
            <w:bookmarkEnd w:id="14"/>
            <w:r>
              <w:rPr>
                <w:rFonts w:hint="eastAsia" w:ascii="宋体" w:hAnsi="宋体" w:eastAsia="宋体" w:cs="Arial"/>
                <w:color w:val="000000" w:themeColor="text1"/>
                <w:sz w:val="20"/>
                <w:szCs w:val="20"/>
                <w:shd w:val="clear" w:color="auto" w:fill="FFFFFF"/>
                <w14:textFill>
                  <w14:solidFill>
                    <w14:schemeClr w14:val="tx1"/>
                  </w14:solidFill>
                </w14:textFill>
              </w:rPr>
              <w:t>以及2年以上培训工作经验。熟悉编</w:t>
            </w:r>
            <w:r>
              <w:rPr>
                <w:rFonts w:ascii="宋体" w:hAnsi="宋体" w:eastAsia="宋体" w:cs="Arial"/>
                <w:color w:val="000000" w:themeColor="text1"/>
                <w:sz w:val="20"/>
                <w:szCs w:val="20"/>
                <w:shd w:val="clear" w:color="auto" w:fill="FFFFFF"/>
                <w14:textFill>
                  <w14:solidFill>
                    <w14:schemeClr w14:val="tx1"/>
                  </w14:solidFill>
                </w14:textFill>
              </w:rPr>
              <w:t>制人工成本预算表</w:t>
            </w:r>
            <w:r>
              <w:rPr>
                <w:rFonts w:hint="eastAsia" w:ascii="宋体" w:hAnsi="宋体" w:eastAsia="宋体" w:cs="Arial"/>
                <w:color w:val="000000" w:themeColor="text1"/>
                <w:sz w:val="20"/>
                <w:szCs w:val="20"/>
                <w:shd w:val="clear" w:color="auto" w:fill="FFFFFF"/>
                <w14:textFill>
                  <w14:solidFill>
                    <w14:schemeClr w14:val="tx1"/>
                  </w14:solidFill>
                </w14:textFill>
              </w:rPr>
              <w:t>、</w:t>
            </w:r>
            <w:r>
              <w:rPr>
                <w:rFonts w:ascii="宋体" w:hAnsi="宋体" w:eastAsia="宋体" w:cs="Arial"/>
                <w:color w:val="000000" w:themeColor="text1"/>
                <w:sz w:val="20"/>
                <w:szCs w:val="20"/>
                <w:shd w:val="clear" w:color="auto" w:fill="FFFFFF"/>
                <w14:textFill>
                  <w14:solidFill>
                    <w14:schemeClr w14:val="tx1"/>
                  </w14:solidFill>
                </w14:textFill>
              </w:rPr>
              <w:t>绩效考核</w:t>
            </w:r>
            <w:r>
              <w:rPr>
                <w:rFonts w:hint="eastAsia" w:ascii="宋体" w:hAnsi="宋体" w:eastAsia="宋体" w:cs="Arial"/>
                <w:color w:val="000000" w:themeColor="text1"/>
                <w:sz w:val="20"/>
                <w:szCs w:val="20"/>
                <w:shd w:val="clear" w:color="auto" w:fill="FFFFFF"/>
                <w14:textFill>
                  <w14:solidFill>
                    <w14:schemeClr w14:val="tx1"/>
                  </w14:solidFill>
                </w14:textFill>
              </w:rPr>
              <w:t>、企业文化价值观落地和培训。</w:t>
            </w:r>
          </w:p>
          <w:p>
            <w:pPr>
              <w:widowControl/>
              <w:tabs>
                <w:tab w:val="left" w:pos="312"/>
              </w:tabs>
              <w:jc w:val="left"/>
              <w:rPr>
                <w:rFonts w:ascii="宋体" w:hAnsi="宋体" w:eastAsia="宋体" w:cs="Arial"/>
                <w:color w:val="000000" w:themeColor="text1"/>
                <w:sz w:val="20"/>
                <w:szCs w:val="20"/>
                <w:shd w:val="clear" w:color="auto" w:fill="FFFFFF"/>
                <w14:textFill>
                  <w14:solidFill>
                    <w14:schemeClr w14:val="tx1"/>
                  </w14:solidFill>
                </w14:textFill>
              </w:rPr>
            </w:pPr>
            <w:r>
              <w:rPr>
                <w:rFonts w:hint="eastAsia" w:ascii="宋体" w:hAnsi="宋体" w:eastAsia="宋体" w:cs="Arial"/>
                <w:color w:val="000000" w:themeColor="text1"/>
                <w:sz w:val="20"/>
                <w:szCs w:val="20"/>
                <w:shd w:val="clear" w:color="auto" w:fill="FFFFFF"/>
                <w14:textFill>
                  <w14:solidFill>
                    <w14:schemeClr w14:val="tx1"/>
                  </w14:solidFill>
                </w14:textFill>
              </w:rPr>
              <w:t>2</w:t>
            </w:r>
            <w:r>
              <w:rPr>
                <w:rFonts w:ascii="宋体" w:hAnsi="宋体" w:eastAsia="宋体" w:cs="Arial"/>
                <w:color w:val="000000" w:themeColor="text1"/>
                <w:sz w:val="20"/>
                <w:szCs w:val="20"/>
                <w:shd w:val="clear" w:color="auto" w:fill="FFFFFF"/>
                <w14:textFill>
                  <w14:solidFill>
                    <w14:schemeClr w14:val="tx1"/>
                  </w14:solidFill>
                </w14:textFill>
              </w:rPr>
              <w:t>.熟悉互联网</w:t>
            </w:r>
            <w:r>
              <w:rPr>
                <w:rFonts w:hint="eastAsia" w:ascii="宋体" w:hAnsi="宋体" w:eastAsia="宋体" w:cs="Arial"/>
                <w:color w:val="000000" w:themeColor="text1"/>
                <w:sz w:val="20"/>
                <w:szCs w:val="20"/>
                <w:shd w:val="clear" w:color="auto" w:fill="FFFFFF"/>
                <w14:textFill>
                  <w14:solidFill>
                    <w14:schemeClr w14:val="tx1"/>
                  </w14:solidFill>
                </w14:textFill>
              </w:rPr>
              <w:t>、贸易、金融行业</w:t>
            </w:r>
            <w:r>
              <w:rPr>
                <w:rFonts w:ascii="宋体" w:hAnsi="宋体" w:eastAsia="宋体" w:cs="Arial"/>
                <w:color w:val="000000" w:themeColor="text1"/>
                <w:sz w:val="20"/>
                <w:szCs w:val="20"/>
                <w:shd w:val="clear" w:color="auto" w:fill="FFFFFF"/>
                <w14:textFill>
                  <w14:solidFill>
                    <w14:schemeClr w14:val="tx1"/>
                  </w14:solidFill>
                </w14:textFill>
              </w:rPr>
              <w:t>的运营管理模式</w:t>
            </w:r>
            <w:r>
              <w:rPr>
                <w:rFonts w:hint="eastAsia" w:ascii="宋体" w:hAnsi="宋体" w:eastAsia="宋体" w:cs="Arial"/>
                <w:color w:val="000000" w:themeColor="text1"/>
                <w:sz w:val="20"/>
                <w:szCs w:val="20"/>
                <w:shd w:val="clear" w:color="auto" w:fill="FFFFFF"/>
                <w14:textFill>
                  <w14:solidFill>
                    <w14:schemeClr w14:val="tx1"/>
                  </w14:solidFill>
                </w14:textFill>
              </w:rPr>
              <w:t>。</w:t>
            </w:r>
            <w:r>
              <w:rPr>
                <w:rFonts w:ascii="宋体" w:hAnsi="宋体" w:eastAsia="宋体" w:cs="Arial"/>
                <w:color w:val="000000" w:themeColor="text1"/>
                <w:sz w:val="20"/>
                <w:szCs w:val="20"/>
                <w:shd w:val="clear" w:color="auto" w:fill="FFFFFF"/>
                <w14:textFill>
                  <w14:solidFill>
                    <w14:schemeClr w14:val="tx1"/>
                  </w14:solidFill>
                </w14:textFill>
              </w:rPr>
              <w:t>了解</w:t>
            </w:r>
            <w:r>
              <w:rPr>
                <w:rFonts w:hint="eastAsia" w:ascii="宋体" w:hAnsi="宋体" w:eastAsia="宋体" w:cs="Arial"/>
                <w:color w:val="000000" w:themeColor="text1"/>
                <w:sz w:val="20"/>
                <w:szCs w:val="20"/>
                <w:shd w:val="clear" w:color="auto" w:fill="FFFFFF"/>
                <w14:textFill>
                  <w14:solidFill>
                    <w14:schemeClr w14:val="tx1"/>
                  </w14:solidFill>
                </w14:textFill>
              </w:rPr>
              <w:t>贸易、金融行业</w:t>
            </w:r>
            <w:r>
              <w:rPr>
                <w:rFonts w:ascii="宋体" w:hAnsi="宋体" w:eastAsia="宋体" w:cs="Arial"/>
                <w:color w:val="000000" w:themeColor="text1"/>
                <w:sz w:val="20"/>
                <w:szCs w:val="20"/>
                <w:shd w:val="clear" w:color="auto" w:fill="FFFFFF"/>
                <w14:textFill>
                  <w14:solidFill>
                    <w14:schemeClr w14:val="tx1"/>
                  </w14:solidFill>
                </w14:textFill>
              </w:rPr>
              <w:t>人才的现状，对</w:t>
            </w:r>
            <w:r>
              <w:rPr>
                <w:rFonts w:hint="eastAsia" w:ascii="宋体" w:hAnsi="宋体" w:eastAsia="宋体" w:cs="Arial"/>
                <w:color w:val="000000" w:themeColor="text1"/>
                <w:sz w:val="20"/>
                <w:szCs w:val="20"/>
                <w:shd w:val="clear" w:color="auto" w:fill="FFFFFF"/>
                <w14:textFill>
                  <w14:solidFill>
                    <w14:schemeClr w14:val="tx1"/>
                  </w14:solidFill>
                </w14:textFill>
              </w:rPr>
              <w:t>贸易型或企业金融</w:t>
            </w:r>
            <w:r>
              <w:rPr>
                <w:rFonts w:ascii="宋体" w:hAnsi="宋体" w:eastAsia="宋体" w:cs="Arial"/>
                <w:color w:val="000000" w:themeColor="text1"/>
                <w:sz w:val="20"/>
                <w:szCs w:val="20"/>
                <w:shd w:val="clear" w:color="auto" w:fill="FFFFFF"/>
                <w14:textFill>
                  <w14:solidFill>
                    <w14:schemeClr w14:val="tx1"/>
                  </w14:solidFill>
                </w14:textFill>
              </w:rPr>
              <w:t>型企业的人力资源管理有一定研究。</w:t>
            </w:r>
          </w:p>
        </w:tc>
      </w:tr>
      <w:tr>
        <w:tblPrEx>
          <w:tblCellMar>
            <w:top w:w="0" w:type="dxa"/>
            <w:left w:w="108" w:type="dxa"/>
            <w:bottom w:w="0" w:type="dxa"/>
            <w:right w:w="108" w:type="dxa"/>
          </w:tblCellMar>
        </w:tblPrEx>
        <w:trPr>
          <w:trHeight w:val="499"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b/>
                <w:bCs/>
                <w:kern w:val="0"/>
                <w:sz w:val="20"/>
                <w:szCs w:val="20"/>
              </w:rPr>
              <w:t>序号</w:t>
            </w:r>
          </w:p>
        </w:tc>
        <w:tc>
          <w:tcPr>
            <w:tcW w:w="8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b/>
                <w:bCs/>
                <w:kern w:val="0"/>
                <w:sz w:val="20"/>
                <w:szCs w:val="20"/>
              </w:rPr>
              <w:t>需求部门/公司</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b/>
                <w:bCs/>
                <w:kern w:val="0"/>
                <w:sz w:val="20"/>
                <w:szCs w:val="20"/>
              </w:rPr>
              <w:t>拟招聘岗位</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18"/>
                <w:szCs w:val="18"/>
              </w:rPr>
            </w:pPr>
            <w:r>
              <w:rPr>
                <w:rFonts w:hint="eastAsia" w:ascii="宋体" w:hAnsi="宋体" w:cs="宋体"/>
                <w:b/>
                <w:bCs/>
                <w:kern w:val="0"/>
                <w:sz w:val="20"/>
                <w:szCs w:val="20"/>
              </w:rPr>
              <w:t>人数</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top"/>
          </w:tcPr>
          <w:p>
            <w:pPr>
              <w:widowControl/>
              <w:jc w:val="center"/>
              <w:rPr>
                <w:rFonts w:ascii="宋体" w:hAnsi="宋体" w:cs="宋体"/>
                <w:b/>
                <w:bCs/>
                <w:kern w:val="0"/>
                <w:sz w:val="20"/>
                <w:szCs w:val="20"/>
              </w:rPr>
            </w:pPr>
          </w:p>
          <w:p>
            <w:pPr>
              <w:widowControl/>
              <w:jc w:val="center"/>
              <w:rPr>
                <w:rFonts w:ascii="宋体" w:hAnsi="宋体" w:cs="宋体"/>
                <w:b/>
                <w:bCs/>
                <w:kern w:val="0"/>
                <w:sz w:val="20"/>
                <w:szCs w:val="20"/>
              </w:rPr>
            </w:pPr>
            <w:r>
              <w:rPr>
                <w:rFonts w:hint="eastAsia" w:ascii="宋体" w:hAnsi="宋体" w:cs="宋体"/>
                <w:b/>
                <w:bCs/>
                <w:kern w:val="0"/>
                <w:sz w:val="20"/>
                <w:szCs w:val="20"/>
              </w:rPr>
              <w:t>学历</w:t>
            </w:r>
          </w:p>
          <w:p>
            <w:pPr>
              <w:widowControl/>
              <w:jc w:val="center"/>
              <w:rPr>
                <w:rFonts w:hint="eastAsia" w:ascii="宋体" w:hAnsi="宋体" w:cs="宋体"/>
                <w:color w:val="000000"/>
                <w:kern w:val="0"/>
                <w:sz w:val="20"/>
                <w:szCs w:val="20"/>
              </w:rPr>
            </w:pPr>
            <w:r>
              <w:rPr>
                <w:rFonts w:hint="eastAsia" w:ascii="宋体" w:hAnsi="宋体" w:cs="宋体"/>
                <w:b/>
                <w:bCs/>
                <w:kern w:val="0"/>
                <w:sz w:val="20"/>
                <w:szCs w:val="20"/>
              </w:rPr>
              <w:t>要求</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rPr>
            </w:pPr>
            <w:r>
              <w:rPr>
                <w:rFonts w:hint="eastAsia" w:ascii="宋体" w:hAnsi="宋体" w:cs="宋体"/>
                <w:b/>
                <w:bCs/>
                <w:kern w:val="0"/>
                <w:sz w:val="20"/>
                <w:szCs w:val="20"/>
              </w:rPr>
              <w:t>年龄要求</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0"/>
                <w:szCs w:val="20"/>
              </w:rPr>
            </w:pPr>
            <w:r>
              <w:rPr>
                <w:rFonts w:hint="eastAsia" w:ascii="宋体" w:hAnsi="宋体" w:cs="宋体"/>
                <w:b/>
                <w:bCs/>
                <w:kern w:val="0"/>
                <w:sz w:val="20"/>
                <w:szCs w:val="20"/>
              </w:rPr>
              <w:t>专业要求</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 w:val="20"/>
                <w:szCs w:val="20"/>
              </w:rPr>
            </w:pPr>
            <w:r>
              <w:rPr>
                <w:rFonts w:hint="eastAsia" w:ascii="宋体" w:hAnsi="宋体" w:cs="宋体"/>
                <w:b/>
                <w:bCs/>
                <w:kern w:val="0"/>
                <w:sz w:val="20"/>
                <w:szCs w:val="20"/>
              </w:rPr>
              <w:t>考试方式</w:t>
            </w:r>
          </w:p>
        </w:tc>
        <w:tc>
          <w:tcPr>
            <w:tcW w:w="6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sz w:val="20"/>
                <w:szCs w:val="20"/>
                <w:lang w:bidi="ar"/>
              </w:rPr>
            </w:pPr>
            <w:r>
              <w:rPr>
                <w:rFonts w:hint="eastAsia" w:ascii="宋体" w:hAnsi="宋体" w:cs="宋体"/>
                <w:b/>
                <w:bCs/>
                <w:color w:val="000000"/>
                <w:kern w:val="0"/>
                <w:sz w:val="20"/>
                <w:szCs w:val="20"/>
              </w:rPr>
              <w:t>工作经验及</w:t>
            </w:r>
            <w:r>
              <w:rPr>
                <w:rFonts w:ascii="宋体" w:hAnsi="宋体" w:cs="宋体"/>
                <w:b/>
                <w:bCs/>
                <w:color w:val="000000"/>
                <w:kern w:val="0"/>
                <w:sz w:val="20"/>
                <w:szCs w:val="20"/>
              </w:rPr>
              <w:t>其他要求</w:t>
            </w:r>
          </w:p>
        </w:tc>
      </w:tr>
      <w:tr>
        <w:tblPrEx>
          <w:tblCellMar>
            <w:top w:w="0" w:type="dxa"/>
            <w:left w:w="108" w:type="dxa"/>
            <w:bottom w:w="0" w:type="dxa"/>
            <w:right w:w="108" w:type="dxa"/>
          </w:tblCellMar>
        </w:tblPrEx>
        <w:trPr>
          <w:trHeight w:val="499"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ascii="宋体" w:hAnsi="宋体" w:cs="宋体"/>
                <w:color w:val="000000"/>
                <w:kern w:val="0"/>
                <w:sz w:val="22"/>
              </w:rPr>
              <w:t>9</w:t>
            </w:r>
          </w:p>
        </w:tc>
        <w:tc>
          <w:tcPr>
            <w:tcW w:w="8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临</w:t>
            </w:r>
          </w:p>
          <w:p>
            <w:pPr>
              <w:jc w:val="center"/>
              <w:rPr>
                <w:rFonts w:ascii="宋体" w:hAnsi="宋体" w:cs="宋体"/>
                <w:color w:val="000000"/>
                <w:kern w:val="0"/>
                <w:sz w:val="20"/>
                <w:szCs w:val="20"/>
              </w:rPr>
            </w:pPr>
            <w:r>
              <w:rPr>
                <w:rFonts w:hint="eastAsia" w:ascii="宋体" w:hAnsi="宋体" w:cs="宋体"/>
                <w:color w:val="000000"/>
                <w:kern w:val="0"/>
                <w:sz w:val="20"/>
                <w:szCs w:val="20"/>
              </w:rPr>
              <w:t>沂</w:t>
            </w:r>
          </w:p>
          <w:p>
            <w:pPr>
              <w:jc w:val="center"/>
              <w:rPr>
                <w:rFonts w:ascii="宋体" w:hAnsi="宋体" w:cs="宋体"/>
                <w:color w:val="000000"/>
                <w:kern w:val="0"/>
                <w:sz w:val="20"/>
                <w:szCs w:val="20"/>
              </w:rPr>
            </w:pPr>
            <w:r>
              <w:rPr>
                <w:rFonts w:hint="eastAsia" w:ascii="宋体" w:hAnsi="宋体" w:cs="宋体"/>
                <w:color w:val="000000"/>
                <w:kern w:val="0"/>
                <w:sz w:val="20"/>
                <w:szCs w:val="20"/>
              </w:rPr>
              <w:t>商</w:t>
            </w:r>
          </w:p>
          <w:p>
            <w:pPr>
              <w:jc w:val="center"/>
              <w:rPr>
                <w:rFonts w:ascii="宋体" w:hAnsi="宋体" w:cs="宋体"/>
                <w:color w:val="000000"/>
                <w:kern w:val="0"/>
                <w:sz w:val="20"/>
                <w:szCs w:val="20"/>
              </w:rPr>
            </w:pPr>
            <w:r>
              <w:rPr>
                <w:rFonts w:hint="eastAsia" w:ascii="宋体" w:hAnsi="宋体" w:cs="宋体"/>
                <w:color w:val="000000"/>
                <w:kern w:val="0"/>
                <w:sz w:val="20"/>
                <w:szCs w:val="20"/>
              </w:rPr>
              <w:t>城</w:t>
            </w:r>
          </w:p>
          <w:p>
            <w:pPr>
              <w:jc w:val="center"/>
              <w:rPr>
                <w:rFonts w:ascii="宋体" w:hAnsi="宋体" w:cs="宋体"/>
                <w:color w:val="000000"/>
                <w:kern w:val="0"/>
                <w:sz w:val="20"/>
                <w:szCs w:val="20"/>
              </w:rPr>
            </w:pPr>
            <w:r>
              <w:rPr>
                <w:rFonts w:hint="eastAsia" w:ascii="宋体" w:hAnsi="宋体" w:cs="宋体"/>
                <w:color w:val="000000"/>
                <w:kern w:val="0"/>
                <w:sz w:val="20"/>
                <w:szCs w:val="20"/>
              </w:rPr>
              <w:t>财</w:t>
            </w:r>
          </w:p>
          <w:p>
            <w:pPr>
              <w:jc w:val="center"/>
              <w:rPr>
                <w:rFonts w:ascii="宋体" w:hAnsi="宋体" w:cs="宋体"/>
                <w:color w:val="000000"/>
                <w:kern w:val="0"/>
                <w:sz w:val="20"/>
                <w:szCs w:val="20"/>
              </w:rPr>
            </w:pPr>
            <w:r>
              <w:rPr>
                <w:rFonts w:hint="eastAsia" w:ascii="宋体" w:hAnsi="宋体" w:cs="宋体"/>
                <w:color w:val="000000"/>
                <w:kern w:val="0"/>
                <w:sz w:val="20"/>
                <w:szCs w:val="20"/>
              </w:rPr>
              <w:t>金</w:t>
            </w:r>
          </w:p>
          <w:p>
            <w:pPr>
              <w:jc w:val="center"/>
              <w:rPr>
                <w:rFonts w:ascii="宋体" w:hAnsi="宋体" w:cs="宋体"/>
                <w:color w:val="000000"/>
                <w:kern w:val="0"/>
                <w:sz w:val="20"/>
                <w:szCs w:val="20"/>
              </w:rPr>
            </w:pPr>
            <w:r>
              <w:rPr>
                <w:rFonts w:hint="eastAsia" w:ascii="宋体" w:hAnsi="宋体" w:cs="宋体"/>
                <w:color w:val="000000"/>
                <w:kern w:val="0"/>
                <w:sz w:val="20"/>
                <w:szCs w:val="20"/>
              </w:rPr>
              <w:t>供</w:t>
            </w:r>
          </w:p>
          <w:p>
            <w:pPr>
              <w:jc w:val="center"/>
              <w:rPr>
                <w:rFonts w:ascii="宋体" w:hAnsi="宋体" w:cs="宋体"/>
                <w:color w:val="000000"/>
                <w:kern w:val="0"/>
                <w:sz w:val="20"/>
                <w:szCs w:val="20"/>
              </w:rPr>
            </w:pPr>
            <w:r>
              <w:rPr>
                <w:rFonts w:hint="eastAsia" w:ascii="宋体" w:hAnsi="宋体" w:cs="宋体"/>
                <w:color w:val="000000"/>
                <w:kern w:val="0"/>
                <w:sz w:val="20"/>
                <w:szCs w:val="20"/>
              </w:rPr>
              <w:t>应</w:t>
            </w:r>
          </w:p>
          <w:p>
            <w:pPr>
              <w:jc w:val="center"/>
              <w:rPr>
                <w:rFonts w:ascii="宋体" w:hAnsi="宋体" w:cs="宋体"/>
                <w:color w:val="000000"/>
                <w:kern w:val="0"/>
                <w:sz w:val="20"/>
                <w:szCs w:val="20"/>
              </w:rPr>
            </w:pPr>
            <w:r>
              <w:rPr>
                <w:rFonts w:hint="eastAsia" w:ascii="宋体" w:hAnsi="宋体" w:cs="宋体"/>
                <w:color w:val="000000"/>
                <w:kern w:val="0"/>
                <w:sz w:val="20"/>
                <w:szCs w:val="20"/>
              </w:rPr>
              <w:t>链</w:t>
            </w:r>
          </w:p>
          <w:p>
            <w:pPr>
              <w:jc w:val="center"/>
              <w:rPr>
                <w:rFonts w:ascii="宋体" w:hAnsi="宋体" w:cs="宋体"/>
                <w:color w:val="000000"/>
                <w:kern w:val="0"/>
                <w:sz w:val="20"/>
                <w:szCs w:val="20"/>
              </w:rPr>
            </w:pPr>
            <w:r>
              <w:rPr>
                <w:rFonts w:hint="eastAsia" w:ascii="宋体" w:hAnsi="宋体" w:cs="宋体"/>
                <w:color w:val="000000"/>
                <w:kern w:val="0"/>
                <w:sz w:val="20"/>
                <w:szCs w:val="20"/>
              </w:rPr>
              <w:t>管</w:t>
            </w:r>
          </w:p>
          <w:p>
            <w:pPr>
              <w:jc w:val="center"/>
              <w:rPr>
                <w:rFonts w:ascii="宋体" w:hAnsi="宋体" w:cs="宋体"/>
                <w:color w:val="000000"/>
                <w:kern w:val="0"/>
                <w:sz w:val="20"/>
                <w:szCs w:val="20"/>
              </w:rPr>
            </w:pPr>
            <w:r>
              <w:rPr>
                <w:rFonts w:hint="eastAsia" w:ascii="宋体" w:hAnsi="宋体" w:cs="宋体"/>
                <w:color w:val="000000"/>
                <w:kern w:val="0"/>
                <w:sz w:val="20"/>
                <w:szCs w:val="20"/>
              </w:rPr>
              <w:t>理</w:t>
            </w:r>
          </w:p>
          <w:p>
            <w:pPr>
              <w:jc w:val="center"/>
              <w:rPr>
                <w:rFonts w:ascii="宋体" w:hAnsi="宋体" w:cs="宋体"/>
                <w:color w:val="000000"/>
                <w:kern w:val="0"/>
                <w:sz w:val="20"/>
                <w:szCs w:val="20"/>
              </w:rPr>
            </w:pPr>
            <w:r>
              <w:rPr>
                <w:rFonts w:hint="eastAsia" w:ascii="宋体" w:hAnsi="宋体" w:cs="宋体"/>
                <w:color w:val="000000"/>
                <w:kern w:val="0"/>
                <w:sz w:val="20"/>
                <w:szCs w:val="20"/>
              </w:rPr>
              <w:t>有</w:t>
            </w:r>
          </w:p>
          <w:p>
            <w:pPr>
              <w:jc w:val="center"/>
              <w:rPr>
                <w:rFonts w:ascii="宋体" w:hAnsi="宋体" w:cs="宋体"/>
                <w:color w:val="000000"/>
                <w:kern w:val="0"/>
                <w:sz w:val="20"/>
                <w:szCs w:val="20"/>
              </w:rPr>
            </w:pPr>
            <w:r>
              <w:rPr>
                <w:rFonts w:hint="eastAsia" w:ascii="宋体" w:hAnsi="宋体" w:cs="宋体"/>
                <w:color w:val="000000"/>
                <w:kern w:val="0"/>
                <w:sz w:val="20"/>
                <w:szCs w:val="20"/>
              </w:rPr>
              <w:t>限</w:t>
            </w: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公</w:t>
            </w:r>
          </w:p>
          <w:p>
            <w:pPr>
              <w:jc w:val="center"/>
              <w:rPr>
                <w:rFonts w:ascii="宋体" w:hAnsi="宋体" w:cs="宋体"/>
                <w:color w:val="000000"/>
                <w:kern w:val="0"/>
                <w:sz w:val="20"/>
                <w:szCs w:val="20"/>
              </w:rPr>
            </w:pPr>
            <w:r>
              <w:rPr>
                <w:rFonts w:hint="eastAsia" w:ascii="宋体" w:hAnsi="宋体" w:cs="宋体"/>
                <w:color w:val="000000"/>
                <w:kern w:val="0"/>
                <w:sz w:val="20"/>
                <w:szCs w:val="20"/>
              </w:rPr>
              <w:t>司</w:t>
            </w:r>
          </w:p>
        </w:tc>
        <w:tc>
          <w:tcPr>
            <w:tcW w:w="11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办公室副主任</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本科及以上</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r>
              <w:rPr>
                <w:rFonts w:ascii="宋体" w:hAnsi="宋体" w:cs="宋体"/>
                <w:color w:val="000000"/>
                <w:kern w:val="0"/>
                <w:sz w:val="20"/>
                <w:szCs w:val="20"/>
              </w:rPr>
              <w:t>0</w:t>
            </w:r>
            <w:r>
              <w:rPr>
                <w:rFonts w:hint="eastAsia" w:ascii="宋体" w:hAnsi="宋体" w:cs="宋体"/>
                <w:color w:val="000000"/>
                <w:kern w:val="0"/>
                <w:sz w:val="20"/>
                <w:szCs w:val="20"/>
              </w:rPr>
              <w:t>周岁及以下</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sz w:val="20"/>
                <w:szCs w:val="20"/>
              </w:rPr>
            </w:pPr>
            <w:r>
              <w:rPr>
                <w:rFonts w:hint="eastAsia" w:ascii="宋体" w:hAnsi="宋体" w:eastAsia="宋体" w:cs="宋体"/>
                <w:sz w:val="20"/>
                <w:szCs w:val="20"/>
              </w:rPr>
              <w:t>专业不限</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面试</w:t>
            </w:r>
          </w:p>
        </w:tc>
        <w:tc>
          <w:tcPr>
            <w:tcW w:w="680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sz w:val="20"/>
                <w:szCs w:val="20"/>
                <w:lang w:bidi="ar"/>
              </w:rPr>
            </w:pPr>
            <w:r>
              <w:rPr>
                <w:rFonts w:hint="eastAsia" w:ascii="宋体" w:hAnsi="宋体" w:eastAsia="宋体" w:cs="宋体"/>
                <w:sz w:val="20"/>
                <w:szCs w:val="20"/>
                <w:lang w:bidi="ar"/>
              </w:rPr>
              <w:t>1.3年以上办公室工作经验。</w:t>
            </w:r>
          </w:p>
          <w:p>
            <w:pPr>
              <w:widowControl/>
              <w:jc w:val="left"/>
              <w:rPr>
                <w:rFonts w:ascii="宋体" w:hAnsi="宋体" w:eastAsia="宋体" w:cs="宋体"/>
                <w:sz w:val="20"/>
                <w:szCs w:val="20"/>
                <w:lang w:bidi="ar"/>
              </w:rPr>
            </w:pPr>
            <w:r>
              <w:rPr>
                <w:rFonts w:hint="eastAsia" w:ascii="宋体" w:hAnsi="宋体" w:eastAsia="宋体" w:cs="宋体"/>
                <w:sz w:val="20"/>
                <w:szCs w:val="20"/>
                <w:lang w:bidi="ar"/>
              </w:rPr>
              <w:t xml:space="preserve">2.有较强的战略资源整合能力，善于进行政府资源开拓、内外部沟通协作； </w:t>
            </w:r>
          </w:p>
          <w:p>
            <w:pPr>
              <w:widowControl/>
              <w:jc w:val="left"/>
              <w:rPr>
                <w:rFonts w:ascii="宋体" w:hAnsi="宋体" w:eastAsia="宋体" w:cs="宋体"/>
                <w:sz w:val="20"/>
                <w:szCs w:val="20"/>
                <w:lang w:bidi="ar"/>
              </w:rPr>
            </w:pPr>
            <w:r>
              <w:rPr>
                <w:rFonts w:hint="eastAsia" w:ascii="宋体" w:hAnsi="宋体" w:eastAsia="宋体" w:cs="宋体"/>
                <w:sz w:val="20"/>
                <w:szCs w:val="20"/>
                <w:lang w:bidi="ar"/>
              </w:rPr>
              <w:t xml:space="preserve">3.对国家政策和行业趋势有独到见解和认知，洞察包括但不限于企业金融领域、数字科技领域的政策业务机会； </w:t>
            </w:r>
          </w:p>
          <w:p>
            <w:pPr>
              <w:widowControl/>
              <w:jc w:val="left"/>
              <w:rPr>
                <w:rFonts w:ascii="宋体" w:hAnsi="宋体" w:eastAsia="宋体" w:cs="宋体"/>
                <w:sz w:val="20"/>
                <w:szCs w:val="20"/>
                <w:lang w:bidi="ar"/>
              </w:rPr>
            </w:pPr>
            <w:r>
              <w:rPr>
                <w:rFonts w:hint="eastAsia" w:ascii="宋体" w:hAnsi="宋体" w:eastAsia="宋体" w:cs="宋体"/>
                <w:sz w:val="20"/>
                <w:szCs w:val="20"/>
                <w:lang w:bidi="ar"/>
              </w:rPr>
              <w:t>4.相关政府部门或下属研究机构背景，有大企业政府关系方向从业经验者优先。</w:t>
            </w:r>
          </w:p>
        </w:tc>
      </w:tr>
      <w:tr>
        <w:tblPrEx>
          <w:tblCellMar>
            <w:top w:w="0" w:type="dxa"/>
            <w:left w:w="108" w:type="dxa"/>
            <w:bottom w:w="0" w:type="dxa"/>
            <w:right w:w="108" w:type="dxa"/>
          </w:tblCellMar>
        </w:tblPrEx>
        <w:trPr>
          <w:trHeight w:val="499" w:hRule="atLeast"/>
          <w:jc w:val="center"/>
        </w:trPr>
        <w:tc>
          <w:tcPr>
            <w:tcW w:w="56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ascii="宋体" w:hAnsi="宋体" w:cs="宋体"/>
                <w:color w:val="000000"/>
                <w:kern w:val="0"/>
                <w:sz w:val="22"/>
              </w:rPr>
              <w:t xml:space="preserve">10  </w:t>
            </w:r>
          </w:p>
        </w:tc>
        <w:tc>
          <w:tcPr>
            <w:tcW w:w="80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p>
        </w:tc>
        <w:tc>
          <w:tcPr>
            <w:tcW w:w="118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科技部</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科技</w:t>
            </w:r>
            <w:r>
              <w:rPr>
                <w:rFonts w:ascii="宋体" w:hAnsi="宋体" w:cs="宋体"/>
                <w:color w:val="000000"/>
                <w:kern w:val="0"/>
                <w:sz w:val="20"/>
                <w:szCs w:val="20"/>
              </w:rPr>
              <w:t>专员</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大专及以上</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r>
              <w:rPr>
                <w:rFonts w:ascii="宋体" w:hAnsi="宋体" w:cs="宋体"/>
                <w:color w:val="000000"/>
                <w:kern w:val="0"/>
                <w:sz w:val="20"/>
                <w:szCs w:val="20"/>
              </w:rPr>
              <w:t>5</w:t>
            </w:r>
            <w:r>
              <w:rPr>
                <w:rFonts w:hint="eastAsia" w:ascii="宋体" w:hAnsi="宋体" w:cs="宋体"/>
                <w:color w:val="000000"/>
                <w:kern w:val="0"/>
                <w:sz w:val="20"/>
                <w:szCs w:val="20"/>
              </w:rPr>
              <w:t>周岁及以下</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计算机科学、软件工程、信息技术类相关专业</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面试</w:t>
            </w:r>
          </w:p>
        </w:tc>
        <w:tc>
          <w:tcPr>
            <w:tcW w:w="6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sz w:val="20"/>
                <w:szCs w:val="20"/>
                <w:lang w:bidi="ar"/>
              </w:rPr>
            </w:pPr>
            <w:r>
              <w:rPr>
                <w:rFonts w:hint="eastAsia" w:ascii="宋体" w:hAnsi="宋体" w:eastAsia="宋体" w:cs="宋体"/>
                <w:sz w:val="20"/>
                <w:szCs w:val="20"/>
                <w:lang w:bidi="ar"/>
              </w:rPr>
              <w:t>1、1年左右的Java开发经验；</w:t>
            </w:r>
          </w:p>
          <w:p>
            <w:pPr>
              <w:widowControl/>
              <w:jc w:val="left"/>
              <w:rPr>
                <w:rFonts w:ascii="宋体" w:hAnsi="宋体" w:eastAsia="宋体" w:cs="宋体"/>
                <w:sz w:val="20"/>
                <w:szCs w:val="20"/>
                <w:lang w:bidi="ar"/>
              </w:rPr>
            </w:pPr>
            <w:r>
              <w:rPr>
                <w:rFonts w:hint="eastAsia" w:ascii="宋体" w:hAnsi="宋体" w:eastAsia="宋体" w:cs="宋体"/>
                <w:sz w:val="20"/>
                <w:szCs w:val="20"/>
                <w:lang w:bidi="ar"/>
              </w:rPr>
              <w:t>2、熟悉JSPServlet，熟练使用Java开源框架，如Struts12、SpringMVC、MyBatis、Hibernate等；</w:t>
            </w:r>
          </w:p>
          <w:p>
            <w:pPr>
              <w:widowControl/>
              <w:jc w:val="left"/>
              <w:rPr>
                <w:rFonts w:ascii="宋体" w:hAnsi="宋体" w:eastAsia="宋体" w:cs="宋体"/>
                <w:sz w:val="20"/>
                <w:szCs w:val="20"/>
                <w:lang w:bidi="ar"/>
              </w:rPr>
            </w:pPr>
            <w:r>
              <w:rPr>
                <w:rFonts w:hint="eastAsia" w:ascii="宋体" w:hAnsi="宋体" w:eastAsia="宋体" w:cs="宋体"/>
                <w:sz w:val="20"/>
                <w:szCs w:val="20"/>
                <w:lang w:bidi="ar"/>
              </w:rPr>
              <w:t>3、熟悉关系型数据库，如MySQL、Oracle等，熟练使用SQL；</w:t>
            </w:r>
          </w:p>
          <w:p>
            <w:pPr>
              <w:widowControl/>
              <w:jc w:val="left"/>
              <w:rPr>
                <w:rFonts w:ascii="宋体" w:hAnsi="宋体" w:eastAsia="宋体" w:cs="宋体"/>
                <w:sz w:val="20"/>
                <w:szCs w:val="20"/>
                <w:lang w:bidi="ar"/>
              </w:rPr>
            </w:pPr>
            <w:r>
              <w:rPr>
                <w:rFonts w:hint="eastAsia" w:ascii="宋体" w:hAnsi="宋体" w:eastAsia="宋体" w:cs="宋体"/>
                <w:sz w:val="20"/>
                <w:szCs w:val="20"/>
                <w:lang w:bidi="ar"/>
              </w:rPr>
              <w:t>4、熟悉常用Web服务器，如Tomcat、Apache等；</w:t>
            </w:r>
          </w:p>
          <w:p>
            <w:pPr>
              <w:widowControl/>
              <w:jc w:val="left"/>
              <w:rPr>
                <w:rFonts w:ascii="宋体" w:hAnsi="宋体" w:eastAsia="宋体" w:cs="宋体"/>
                <w:sz w:val="20"/>
                <w:szCs w:val="20"/>
                <w:lang w:bidi="ar"/>
              </w:rPr>
            </w:pPr>
            <w:r>
              <w:rPr>
                <w:rFonts w:hint="eastAsia" w:ascii="宋体" w:hAnsi="宋体" w:eastAsia="宋体" w:cs="宋体"/>
                <w:sz w:val="20"/>
                <w:szCs w:val="20"/>
                <w:lang w:bidi="ar"/>
              </w:rPr>
              <w:t>5、具有J2EE项目开发经验，能够完成功能模块的开发、测试、部署；</w:t>
            </w:r>
          </w:p>
          <w:p>
            <w:pPr>
              <w:widowControl/>
              <w:jc w:val="left"/>
              <w:rPr>
                <w:rFonts w:ascii="宋体" w:hAnsi="宋体" w:eastAsia="宋体" w:cs="宋体"/>
                <w:sz w:val="20"/>
                <w:szCs w:val="20"/>
                <w:lang w:bidi="ar"/>
              </w:rPr>
            </w:pPr>
            <w:r>
              <w:rPr>
                <w:rFonts w:hint="eastAsia" w:ascii="宋体" w:hAnsi="宋体" w:eastAsia="宋体" w:cs="宋体"/>
                <w:sz w:val="20"/>
                <w:szCs w:val="20"/>
                <w:lang w:bidi="ar"/>
              </w:rPr>
              <w:t>6、掌握JavaScript、Ajax、Jquery等前端开发技术，可以实现前段页面交互；</w:t>
            </w:r>
          </w:p>
          <w:p>
            <w:pPr>
              <w:widowControl/>
              <w:jc w:val="left"/>
              <w:rPr>
                <w:rFonts w:ascii="宋体" w:hAnsi="宋体" w:eastAsia="宋体" w:cs="宋体"/>
                <w:sz w:val="20"/>
                <w:szCs w:val="20"/>
                <w:lang w:bidi="ar"/>
              </w:rPr>
            </w:pPr>
            <w:r>
              <w:rPr>
                <w:rFonts w:hint="eastAsia" w:ascii="宋体" w:hAnsi="宋体" w:eastAsia="宋体" w:cs="宋体"/>
                <w:sz w:val="20"/>
                <w:szCs w:val="20"/>
                <w:lang w:bidi="ar"/>
              </w:rPr>
              <w:t>7、具备网络管理能力、工作经验为佳；</w:t>
            </w:r>
          </w:p>
          <w:p>
            <w:pPr>
              <w:widowControl/>
              <w:jc w:val="left"/>
              <w:rPr>
                <w:rFonts w:ascii="宋体" w:hAnsi="宋体" w:cs="宋体"/>
                <w:color w:val="000000"/>
                <w:kern w:val="0"/>
                <w:sz w:val="20"/>
                <w:szCs w:val="20"/>
              </w:rPr>
            </w:pPr>
            <w:r>
              <w:rPr>
                <w:rFonts w:hint="eastAsia" w:ascii="宋体" w:hAnsi="宋体" w:eastAsia="宋体" w:cs="宋体"/>
                <w:sz w:val="20"/>
                <w:szCs w:val="20"/>
                <w:lang w:bidi="ar"/>
              </w:rPr>
              <w:t xml:space="preserve">8、具有良好的语言表达能力，有团队协作精神。 </w:t>
            </w:r>
          </w:p>
        </w:tc>
      </w:tr>
      <w:tr>
        <w:tblPrEx>
          <w:tblCellMar>
            <w:top w:w="0" w:type="dxa"/>
            <w:left w:w="108" w:type="dxa"/>
            <w:bottom w:w="0" w:type="dxa"/>
            <w:right w:w="108" w:type="dxa"/>
          </w:tblCellMar>
        </w:tblPrEx>
        <w:trPr>
          <w:trHeight w:val="499" w:hRule="atLeast"/>
          <w:jc w:val="center"/>
        </w:trPr>
        <w:tc>
          <w:tcPr>
            <w:tcW w:w="13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2"/>
              </w:rPr>
              <w:t>合计</w:t>
            </w:r>
          </w:p>
        </w:tc>
        <w:tc>
          <w:tcPr>
            <w:tcW w:w="13942"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15</w:t>
            </w:r>
          </w:p>
        </w:tc>
      </w:tr>
    </w:tbl>
    <w:p>
      <w:pPr>
        <w:tabs>
          <w:tab w:val="left" w:pos="1447"/>
        </w:tabs>
        <w:spacing w:line="540" w:lineRule="exact"/>
        <w:jc w:val="left"/>
        <w:rPr>
          <w:rFonts w:ascii="仿宋_GB2312" w:hAnsi="Calibri" w:eastAsia="仿宋_GB2312" w:cs="Times New Roman"/>
          <w:sz w:val="32"/>
          <w:szCs w:val="32"/>
        </w:rPr>
      </w:pPr>
      <w:r>
        <w:rPr>
          <w:rFonts w:hint="eastAsia" w:ascii="仿宋_GB2312" w:hAnsi="仿宋" w:eastAsia="仿宋_GB2312"/>
          <w:sz w:val="28"/>
          <w:szCs w:val="20"/>
        </w:rPr>
        <w:t>备注：年龄及工作经验计算截止日期均为</w:t>
      </w:r>
      <w:r>
        <w:rPr>
          <w:rFonts w:ascii="仿宋_GB2312" w:hAnsi="仿宋" w:eastAsia="仿宋_GB2312"/>
          <w:sz w:val="28"/>
          <w:szCs w:val="20"/>
        </w:rPr>
        <w:t>2022</w:t>
      </w:r>
      <w:r>
        <w:rPr>
          <w:rFonts w:hint="eastAsia" w:ascii="仿宋_GB2312" w:hAnsi="仿宋" w:eastAsia="仿宋_GB2312"/>
          <w:sz w:val="28"/>
          <w:szCs w:val="20"/>
        </w:rPr>
        <w:t>年</w:t>
      </w:r>
      <w:r>
        <w:rPr>
          <w:rFonts w:ascii="仿宋_GB2312" w:hAnsi="仿宋" w:eastAsia="仿宋_GB2312"/>
          <w:sz w:val="28"/>
          <w:szCs w:val="20"/>
        </w:rPr>
        <w:t>7</w:t>
      </w:r>
      <w:r>
        <w:rPr>
          <w:rFonts w:hint="eastAsia" w:ascii="仿宋_GB2312" w:hAnsi="仿宋" w:eastAsia="仿宋_GB2312"/>
          <w:sz w:val="28"/>
          <w:szCs w:val="20"/>
        </w:rPr>
        <w:t>月</w:t>
      </w:r>
      <w:r>
        <w:rPr>
          <w:rFonts w:ascii="仿宋_GB2312" w:hAnsi="仿宋" w:eastAsia="仿宋_GB2312"/>
          <w:sz w:val="28"/>
          <w:szCs w:val="20"/>
        </w:rPr>
        <w:t>31</w:t>
      </w:r>
      <w:r>
        <w:rPr>
          <w:rFonts w:hint="eastAsia" w:ascii="仿宋_GB2312" w:hAnsi="仿宋" w:eastAsia="仿宋_GB2312"/>
          <w:sz w:val="28"/>
          <w:szCs w:val="20"/>
        </w:rPr>
        <w:t>日。</w:t>
      </w:r>
    </w:p>
    <w:sectPr>
      <w:footerReference r:id="rId3" w:type="default"/>
      <w:footerReference r:id="rId4" w:type="even"/>
      <w:pgSz w:w="16838" w:h="11906" w:orient="landscape"/>
      <w:pgMar w:top="1588" w:right="1814" w:bottom="1474" w:left="170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9517516"/>
      <w:docPartObj>
        <w:docPartGallery w:val="AutoText"/>
      </w:docPartObj>
    </w:sdtPr>
    <w:sdtContent>
      <w:p>
        <w:pPr>
          <w:pStyle w:val="4"/>
          <w:jc w:val="center"/>
        </w:pPr>
        <w:r>
          <w:fldChar w:fldCharType="begin"/>
        </w:r>
        <w:r>
          <w:instrText xml:space="preserve">PAGE   \* MERGEFORMAT</w:instrText>
        </w:r>
        <w:r>
          <w:fldChar w:fldCharType="separate"/>
        </w:r>
        <w:r>
          <w:rPr>
            <w:lang w:val="zh-CN"/>
          </w:rPr>
          <w:t>-</w:t>
        </w:r>
        <w:r>
          <w:t xml:space="preserve"> 3 -</w:t>
        </w:r>
        <w: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9091841"/>
      <w:docPartObj>
        <w:docPartGallery w:val="AutoText"/>
      </w:docPartObj>
    </w:sdtPr>
    <w:sdtContent>
      <w:p>
        <w:pPr>
          <w:pStyle w:val="4"/>
          <w:jc w:val="center"/>
        </w:pPr>
        <w:r>
          <w:fldChar w:fldCharType="begin"/>
        </w:r>
        <w:r>
          <w:instrText xml:space="preserve">PAGE   \* MERGEFORMAT</w:instrText>
        </w:r>
        <w:r>
          <w:fldChar w:fldCharType="separate"/>
        </w:r>
        <w:r>
          <w:rPr>
            <w:lang w:val="zh-CN"/>
          </w:rPr>
          <w:t>-</w:t>
        </w:r>
        <w:r>
          <w:t xml:space="preserve"> 2 -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MTlhMjc5YzM4NWUwZjAzNTA2MjkxYmRiY2ZmYjUifQ=="/>
  </w:docVars>
  <w:rsids>
    <w:rsidRoot w:val="00A2597E"/>
    <w:rsid w:val="0002127C"/>
    <w:rsid w:val="00031DD6"/>
    <w:rsid w:val="000463C9"/>
    <w:rsid w:val="000510D1"/>
    <w:rsid w:val="00052F92"/>
    <w:rsid w:val="00055509"/>
    <w:rsid w:val="00064CF1"/>
    <w:rsid w:val="00065603"/>
    <w:rsid w:val="00067C27"/>
    <w:rsid w:val="00091511"/>
    <w:rsid w:val="00093B59"/>
    <w:rsid w:val="000A17C9"/>
    <w:rsid w:val="000A479E"/>
    <w:rsid w:val="000A4BCF"/>
    <w:rsid w:val="000A5451"/>
    <w:rsid w:val="000A642D"/>
    <w:rsid w:val="000B12B1"/>
    <w:rsid w:val="000C1213"/>
    <w:rsid w:val="000C52A0"/>
    <w:rsid w:val="000C7287"/>
    <w:rsid w:val="000D1CA1"/>
    <w:rsid w:val="000D406A"/>
    <w:rsid w:val="000D7D95"/>
    <w:rsid w:val="000F0592"/>
    <w:rsid w:val="000F0BB5"/>
    <w:rsid w:val="000F307D"/>
    <w:rsid w:val="000F411A"/>
    <w:rsid w:val="000F6982"/>
    <w:rsid w:val="00110384"/>
    <w:rsid w:val="00113B22"/>
    <w:rsid w:val="00120061"/>
    <w:rsid w:val="00123CE3"/>
    <w:rsid w:val="001257AF"/>
    <w:rsid w:val="00134685"/>
    <w:rsid w:val="001355A1"/>
    <w:rsid w:val="0013585A"/>
    <w:rsid w:val="00141D3E"/>
    <w:rsid w:val="00142DF9"/>
    <w:rsid w:val="001468DE"/>
    <w:rsid w:val="00154916"/>
    <w:rsid w:val="00154B51"/>
    <w:rsid w:val="00166456"/>
    <w:rsid w:val="0017714D"/>
    <w:rsid w:val="00186BCE"/>
    <w:rsid w:val="00186BF3"/>
    <w:rsid w:val="0019141F"/>
    <w:rsid w:val="001967DB"/>
    <w:rsid w:val="001A5F5B"/>
    <w:rsid w:val="001A79C1"/>
    <w:rsid w:val="001A7FD5"/>
    <w:rsid w:val="001B0F1A"/>
    <w:rsid w:val="001B5800"/>
    <w:rsid w:val="001B6964"/>
    <w:rsid w:val="001D2336"/>
    <w:rsid w:val="001E351D"/>
    <w:rsid w:val="001E5044"/>
    <w:rsid w:val="001E608B"/>
    <w:rsid w:val="00200B19"/>
    <w:rsid w:val="00203673"/>
    <w:rsid w:val="002217A7"/>
    <w:rsid w:val="00227267"/>
    <w:rsid w:val="00235684"/>
    <w:rsid w:val="00247234"/>
    <w:rsid w:val="00252C24"/>
    <w:rsid w:val="00255849"/>
    <w:rsid w:val="00257465"/>
    <w:rsid w:val="00271037"/>
    <w:rsid w:val="002A245A"/>
    <w:rsid w:val="002B02C9"/>
    <w:rsid w:val="002B2FF7"/>
    <w:rsid w:val="002C1ECF"/>
    <w:rsid w:val="002C2834"/>
    <w:rsid w:val="002C4A01"/>
    <w:rsid w:val="002C73F4"/>
    <w:rsid w:val="002C748D"/>
    <w:rsid w:val="002D01A4"/>
    <w:rsid w:val="002D4229"/>
    <w:rsid w:val="002F7F5C"/>
    <w:rsid w:val="00300E9C"/>
    <w:rsid w:val="00302BF1"/>
    <w:rsid w:val="00316A46"/>
    <w:rsid w:val="00323A15"/>
    <w:rsid w:val="00327562"/>
    <w:rsid w:val="00331E81"/>
    <w:rsid w:val="00343E9D"/>
    <w:rsid w:val="0034560A"/>
    <w:rsid w:val="003500EF"/>
    <w:rsid w:val="0035142D"/>
    <w:rsid w:val="00363DBB"/>
    <w:rsid w:val="00363FA6"/>
    <w:rsid w:val="00365213"/>
    <w:rsid w:val="00370D56"/>
    <w:rsid w:val="00372629"/>
    <w:rsid w:val="0038168E"/>
    <w:rsid w:val="00385607"/>
    <w:rsid w:val="00386CB2"/>
    <w:rsid w:val="00391F37"/>
    <w:rsid w:val="003A0417"/>
    <w:rsid w:val="003A6C59"/>
    <w:rsid w:val="003B6AB9"/>
    <w:rsid w:val="003B7E43"/>
    <w:rsid w:val="003D740F"/>
    <w:rsid w:val="003E4057"/>
    <w:rsid w:val="003E79AC"/>
    <w:rsid w:val="003F20E0"/>
    <w:rsid w:val="00403F21"/>
    <w:rsid w:val="00404EB3"/>
    <w:rsid w:val="00406D55"/>
    <w:rsid w:val="00411597"/>
    <w:rsid w:val="00412534"/>
    <w:rsid w:val="00444C93"/>
    <w:rsid w:val="004469DD"/>
    <w:rsid w:val="00450AF7"/>
    <w:rsid w:val="00450F98"/>
    <w:rsid w:val="00454305"/>
    <w:rsid w:val="00462F6C"/>
    <w:rsid w:val="00473A71"/>
    <w:rsid w:val="00486F96"/>
    <w:rsid w:val="004909D4"/>
    <w:rsid w:val="00491A13"/>
    <w:rsid w:val="004920D2"/>
    <w:rsid w:val="00495E2A"/>
    <w:rsid w:val="0049622A"/>
    <w:rsid w:val="004A0600"/>
    <w:rsid w:val="004A1AE4"/>
    <w:rsid w:val="004A1F86"/>
    <w:rsid w:val="004A36E2"/>
    <w:rsid w:val="004B5260"/>
    <w:rsid w:val="004C4E2B"/>
    <w:rsid w:val="004C54DA"/>
    <w:rsid w:val="004D09AC"/>
    <w:rsid w:val="004D0D2E"/>
    <w:rsid w:val="004D20F3"/>
    <w:rsid w:val="004D4435"/>
    <w:rsid w:val="004E463E"/>
    <w:rsid w:val="00515CF1"/>
    <w:rsid w:val="005271E0"/>
    <w:rsid w:val="00535DA8"/>
    <w:rsid w:val="00541232"/>
    <w:rsid w:val="0054554A"/>
    <w:rsid w:val="005561EE"/>
    <w:rsid w:val="0056540E"/>
    <w:rsid w:val="00570BC6"/>
    <w:rsid w:val="005768B5"/>
    <w:rsid w:val="005954D2"/>
    <w:rsid w:val="00596C45"/>
    <w:rsid w:val="00597621"/>
    <w:rsid w:val="005A0DB2"/>
    <w:rsid w:val="005A1D13"/>
    <w:rsid w:val="005B37D1"/>
    <w:rsid w:val="005B684F"/>
    <w:rsid w:val="005B6A63"/>
    <w:rsid w:val="005C0665"/>
    <w:rsid w:val="005C07AF"/>
    <w:rsid w:val="005D64C0"/>
    <w:rsid w:val="005E5197"/>
    <w:rsid w:val="005E6BF5"/>
    <w:rsid w:val="005E7B04"/>
    <w:rsid w:val="005F3D75"/>
    <w:rsid w:val="005F40E7"/>
    <w:rsid w:val="005F6B2F"/>
    <w:rsid w:val="00602F5E"/>
    <w:rsid w:val="0061381A"/>
    <w:rsid w:val="00622CE6"/>
    <w:rsid w:val="00640BF9"/>
    <w:rsid w:val="00641686"/>
    <w:rsid w:val="00641975"/>
    <w:rsid w:val="00647CBE"/>
    <w:rsid w:val="0065158B"/>
    <w:rsid w:val="006516DD"/>
    <w:rsid w:val="00661622"/>
    <w:rsid w:val="0067120A"/>
    <w:rsid w:val="00681DAD"/>
    <w:rsid w:val="00684BBC"/>
    <w:rsid w:val="006B4DF2"/>
    <w:rsid w:val="006B5CFE"/>
    <w:rsid w:val="006C5B3C"/>
    <w:rsid w:val="006C5FB6"/>
    <w:rsid w:val="006D39DE"/>
    <w:rsid w:val="006D4129"/>
    <w:rsid w:val="006E05D2"/>
    <w:rsid w:val="006E627A"/>
    <w:rsid w:val="006F1434"/>
    <w:rsid w:val="006F5A34"/>
    <w:rsid w:val="006F6D96"/>
    <w:rsid w:val="00700961"/>
    <w:rsid w:val="00702F29"/>
    <w:rsid w:val="00710978"/>
    <w:rsid w:val="00716F39"/>
    <w:rsid w:val="00717468"/>
    <w:rsid w:val="00726DE5"/>
    <w:rsid w:val="00731771"/>
    <w:rsid w:val="0073206B"/>
    <w:rsid w:val="00755BED"/>
    <w:rsid w:val="0076069F"/>
    <w:rsid w:val="00764582"/>
    <w:rsid w:val="007663C6"/>
    <w:rsid w:val="007706E4"/>
    <w:rsid w:val="0077273C"/>
    <w:rsid w:val="00774C9D"/>
    <w:rsid w:val="00785228"/>
    <w:rsid w:val="00785A90"/>
    <w:rsid w:val="00795259"/>
    <w:rsid w:val="007A3E38"/>
    <w:rsid w:val="007B1E58"/>
    <w:rsid w:val="007B39C9"/>
    <w:rsid w:val="007B42F2"/>
    <w:rsid w:val="007B5099"/>
    <w:rsid w:val="007B7265"/>
    <w:rsid w:val="007D0EB2"/>
    <w:rsid w:val="007D2ADA"/>
    <w:rsid w:val="007D2BA7"/>
    <w:rsid w:val="007D686A"/>
    <w:rsid w:val="007E366D"/>
    <w:rsid w:val="007E4644"/>
    <w:rsid w:val="007E68DF"/>
    <w:rsid w:val="007F238D"/>
    <w:rsid w:val="008056C0"/>
    <w:rsid w:val="008116BF"/>
    <w:rsid w:val="00822611"/>
    <w:rsid w:val="0082283F"/>
    <w:rsid w:val="008275F8"/>
    <w:rsid w:val="00833088"/>
    <w:rsid w:val="00854438"/>
    <w:rsid w:val="00876534"/>
    <w:rsid w:val="00877AFD"/>
    <w:rsid w:val="008A0F64"/>
    <w:rsid w:val="008B2351"/>
    <w:rsid w:val="008D205D"/>
    <w:rsid w:val="008D67CB"/>
    <w:rsid w:val="008E512A"/>
    <w:rsid w:val="008F43A0"/>
    <w:rsid w:val="008F74F0"/>
    <w:rsid w:val="008F7873"/>
    <w:rsid w:val="00915314"/>
    <w:rsid w:val="00917816"/>
    <w:rsid w:val="00925644"/>
    <w:rsid w:val="0092668D"/>
    <w:rsid w:val="00926EB0"/>
    <w:rsid w:val="00947511"/>
    <w:rsid w:val="0095734D"/>
    <w:rsid w:val="009613F5"/>
    <w:rsid w:val="00963D94"/>
    <w:rsid w:val="009724D3"/>
    <w:rsid w:val="009728D1"/>
    <w:rsid w:val="009741ED"/>
    <w:rsid w:val="00975E39"/>
    <w:rsid w:val="00981404"/>
    <w:rsid w:val="00991F49"/>
    <w:rsid w:val="009924F6"/>
    <w:rsid w:val="00997EAC"/>
    <w:rsid w:val="009A46E0"/>
    <w:rsid w:val="009A6073"/>
    <w:rsid w:val="009A710C"/>
    <w:rsid w:val="009B173F"/>
    <w:rsid w:val="009B2E49"/>
    <w:rsid w:val="009D1CCA"/>
    <w:rsid w:val="009D2830"/>
    <w:rsid w:val="009D2B15"/>
    <w:rsid w:val="009F03F9"/>
    <w:rsid w:val="00A014FC"/>
    <w:rsid w:val="00A0263A"/>
    <w:rsid w:val="00A17F06"/>
    <w:rsid w:val="00A21C0E"/>
    <w:rsid w:val="00A2597E"/>
    <w:rsid w:val="00A279BD"/>
    <w:rsid w:val="00A316C9"/>
    <w:rsid w:val="00A37D43"/>
    <w:rsid w:val="00A4012D"/>
    <w:rsid w:val="00A41F2D"/>
    <w:rsid w:val="00A55487"/>
    <w:rsid w:val="00A616A0"/>
    <w:rsid w:val="00A61AE2"/>
    <w:rsid w:val="00A673BF"/>
    <w:rsid w:val="00A67B30"/>
    <w:rsid w:val="00A766A2"/>
    <w:rsid w:val="00A918C8"/>
    <w:rsid w:val="00A9579D"/>
    <w:rsid w:val="00AB0B2F"/>
    <w:rsid w:val="00AB32CD"/>
    <w:rsid w:val="00AE5D5D"/>
    <w:rsid w:val="00AF0E39"/>
    <w:rsid w:val="00AF21FF"/>
    <w:rsid w:val="00AF2DB3"/>
    <w:rsid w:val="00AF4B53"/>
    <w:rsid w:val="00B02244"/>
    <w:rsid w:val="00B17DA6"/>
    <w:rsid w:val="00B25E08"/>
    <w:rsid w:val="00B2726B"/>
    <w:rsid w:val="00B61737"/>
    <w:rsid w:val="00B65B67"/>
    <w:rsid w:val="00B67B76"/>
    <w:rsid w:val="00B72148"/>
    <w:rsid w:val="00B744AB"/>
    <w:rsid w:val="00B939B0"/>
    <w:rsid w:val="00BA6D4C"/>
    <w:rsid w:val="00BB072E"/>
    <w:rsid w:val="00BB1DEB"/>
    <w:rsid w:val="00BC3821"/>
    <w:rsid w:val="00BE2D13"/>
    <w:rsid w:val="00BE4603"/>
    <w:rsid w:val="00BE59D9"/>
    <w:rsid w:val="00BE6166"/>
    <w:rsid w:val="00BE74DA"/>
    <w:rsid w:val="00C111EA"/>
    <w:rsid w:val="00C12C24"/>
    <w:rsid w:val="00C15694"/>
    <w:rsid w:val="00C209B2"/>
    <w:rsid w:val="00C248C9"/>
    <w:rsid w:val="00C26E68"/>
    <w:rsid w:val="00C473AB"/>
    <w:rsid w:val="00C644EA"/>
    <w:rsid w:val="00C8283D"/>
    <w:rsid w:val="00C92530"/>
    <w:rsid w:val="00C9547E"/>
    <w:rsid w:val="00C95B10"/>
    <w:rsid w:val="00C960FD"/>
    <w:rsid w:val="00CA33F4"/>
    <w:rsid w:val="00CA4493"/>
    <w:rsid w:val="00CB152D"/>
    <w:rsid w:val="00CB7349"/>
    <w:rsid w:val="00CC17E9"/>
    <w:rsid w:val="00CC2122"/>
    <w:rsid w:val="00CE0177"/>
    <w:rsid w:val="00CE721A"/>
    <w:rsid w:val="00CF2C1B"/>
    <w:rsid w:val="00CF641B"/>
    <w:rsid w:val="00D05CD3"/>
    <w:rsid w:val="00D220A7"/>
    <w:rsid w:val="00D2502B"/>
    <w:rsid w:val="00D31FB5"/>
    <w:rsid w:val="00D323C8"/>
    <w:rsid w:val="00D35BAA"/>
    <w:rsid w:val="00D46445"/>
    <w:rsid w:val="00D522ED"/>
    <w:rsid w:val="00D531A9"/>
    <w:rsid w:val="00D62272"/>
    <w:rsid w:val="00D67CDC"/>
    <w:rsid w:val="00D93957"/>
    <w:rsid w:val="00D94F5A"/>
    <w:rsid w:val="00DB1444"/>
    <w:rsid w:val="00DC7359"/>
    <w:rsid w:val="00DC7D84"/>
    <w:rsid w:val="00DD2C51"/>
    <w:rsid w:val="00DE1F75"/>
    <w:rsid w:val="00DE7F6D"/>
    <w:rsid w:val="00DF1F17"/>
    <w:rsid w:val="00DF561B"/>
    <w:rsid w:val="00E01D90"/>
    <w:rsid w:val="00E178BF"/>
    <w:rsid w:val="00E203A0"/>
    <w:rsid w:val="00E26340"/>
    <w:rsid w:val="00E417E9"/>
    <w:rsid w:val="00E418FE"/>
    <w:rsid w:val="00E431F4"/>
    <w:rsid w:val="00E5569D"/>
    <w:rsid w:val="00E560BA"/>
    <w:rsid w:val="00E67DB0"/>
    <w:rsid w:val="00E705CD"/>
    <w:rsid w:val="00E71CA0"/>
    <w:rsid w:val="00E92A51"/>
    <w:rsid w:val="00EA1051"/>
    <w:rsid w:val="00EA11A8"/>
    <w:rsid w:val="00EA601F"/>
    <w:rsid w:val="00EA6A05"/>
    <w:rsid w:val="00EC3772"/>
    <w:rsid w:val="00EC3DAD"/>
    <w:rsid w:val="00EC4278"/>
    <w:rsid w:val="00ED1447"/>
    <w:rsid w:val="00ED5A02"/>
    <w:rsid w:val="00ED7CB8"/>
    <w:rsid w:val="00EF342A"/>
    <w:rsid w:val="00EF3B8E"/>
    <w:rsid w:val="00EF5445"/>
    <w:rsid w:val="00F1472A"/>
    <w:rsid w:val="00F17063"/>
    <w:rsid w:val="00F37C87"/>
    <w:rsid w:val="00F552CE"/>
    <w:rsid w:val="00F65AA7"/>
    <w:rsid w:val="00F74650"/>
    <w:rsid w:val="00F84D79"/>
    <w:rsid w:val="00FA3D2A"/>
    <w:rsid w:val="00FD17D0"/>
    <w:rsid w:val="00FD4378"/>
    <w:rsid w:val="00FD753F"/>
    <w:rsid w:val="00FE4761"/>
    <w:rsid w:val="00FE58A9"/>
    <w:rsid w:val="08473A90"/>
    <w:rsid w:val="16782C7F"/>
    <w:rsid w:val="255A7865"/>
    <w:rsid w:val="35FB19A1"/>
    <w:rsid w:val="403B0B63"/>
    <w:rsid w:val="4BBA1B7C"/>
    <w:rsid w:val="4E863982"/>
    <w:rsid w:val="5B5E462C"/>
    <w:rsid w:val="69FE2784"/>
    <w:rsid w:val="72F8B0D0"/>
    <w:rsid w:val="78E34BE2"/>
    <w:rsid w:val="7F966FAA"/>
    <w:rsid w:val="FFBF85A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1"/>
    <w:basedOn w:val="1"/>
    <w:link w:val="13"/>
    <w:qFormat/>
    <w:uiPriority w:val="99"/>
    <w:pPr>
      <w:spacing w:line="606" w:lineRule="exact"/>
      <w:jc w:val="center"/>
    </w:pPr>
    <w:rPr>
      <w:rFonts w:ascii="方正小标宋简体" w:hAnsi="宋体" w:eastAsia="方正小标宋简体" w:cs="方正小标宋简体"/>
      <w:sz w:val="44"/>
      <w:szCs w:val="44"/>
    </w:rPr>
  </w:style>
  <w:style w:type="character" w:customStyle="1" w:styleId="13">
    <w:name w:val="1 Char"/>
    <w:basedOn w:val="8"/>
    <w:link w:val="12"/>
    <w:qFormat/>
    <w:locked/>
    <w:uiPriority w:val="99"/>
    <w:rPr>
      <w:rFonts w:ascii="方正小标宋简体" w:hAnsi="宋体" w:eastAsia="方正小标宋简体" w:cs="方正小标宋简体"/>
      <w:sz w:val="44"/>
      <w:szCs w:val="44"/>
    </w:rPr>
  </w:style>
  <w:style w:type="character" w:customStyle="1" w:styleId="14">
    <w:name w:val="日期 Char"/>
    <w:basedOn w:val="8"/>
    <w:link w:val="2"/>
    <w:semiHidden/>
    <w:qFormat/>
    <w:uiPriority w:val="99"/>
  </w:style>
  <w:style w:type="character" w:customStyle="1" w:styleId="15">
    <w:name w:val="批注框文本 Char"/>
    <w:basedOn w:val="8"/>
    <w:link w:val="3"/>
    <w:semiHidden/>
    <w:qFormat/>
    <w:uiPriority w:val="99"/>
    <w:rPr>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2363</Words>
  <Characters>2512</Characters>
  <Lines>19</Lines>
  <Paragraphs>5</Paragraphs>
  <TotalTime>25</TotalTime>
  <ScaleCrop>false</ScaleCrop>
  <LinksUpToDate>false</LinksUpToDate>
  <CharactersWithSpaces>2520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2022-07-17T20:48:00Z</dcterms:created>
  <dc:creator>Sky123.Org</dc:creator>
  <cp:lastModifiedBy>Administrator</cp:lastModifiedBy>
  <cp:lastPrinted>2022-08-15T10:43:02Z</cp:lastPrinted>
  <dcterms:modified xsi:type="dcterms:W3CDTF">2022-08-15T11:07:24Z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746EA8E6B6AF407CAC8A2A4AA2F6108D</vt:lpwstr>
  </property>
</Properties>
</file>